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518DC650" w14:textId="77777777" w:rsidR="00747818" w:rsidRDefault="00747818" w:rsidP="00747818">
      <w:pPr>
        <w:pStyle w:val="Overskrift1"/>
      </w:pPr>
      <w:bookmarkStart w:id="0" w:name="_GoBack"/>
      <w:bookmarkEnd w:id="0"/>
      <w:proofErr w:type="spellStart"/>
      <w:r>
        <w:t>Skole:____</w:t>
      </w:r>
      <w:r w:rsidRPr="00747818">
        <w:rPr>
          <w:u w:val="single"/>
        </w:rPr>
        <w:t>SOSU</w:t>
      </w:r>
      <w:proofErr w:type="spellEnd"/>
      <w:r w:rsidRPr="00747818">
        <w:rPr>
          <w:u w:val="single"/>
        </w:rPr>
        <w:t xml:space="preserve"> Herning</w:t>
      </w:r>
      <w:r>
        <w:t>______________________________________</w:t>
      </w:r>
    </w:p>
    <w:p w14:paraId="46FDC281" w14:textId="77777777" w:rsidR="00747818" w:rsidRPr="00706F08" w:rsidRDefault="00747818" w:rsidP="00747818"/>
    <w:tbl>
      <w:tblPr>
        <w:tblStyle w:val="Tabel-Gitter"/>
        <w:tblW w:w="0" w:type="auto"/>
        <w:tblLook w:val="04A0" w:firstRow="1" w:lastRow="0" w:firstColumn="1" w:lastColumn="0" w:noHBand="0" w:noVBand="1"/>
      </w:tblPr>
      <w:tblGrid>
        <w:gridCol w:w="1682"/>
        <w:gridCol w:w="7946"/>
      </w:tblGrid>
      <w:tr w:rsidR="00C43346" w14:paraId="0D0EFFD2" w14:textId="77777777" w:rsidTr="00F42568">
        <w:tc>
          <w:tcPr>
            <w:tcW w:w="2547" w:type="dxa"/>
            <w:shd w:val="clear" w:color="auto" w:fill="F4B083" w:themeFill="accent2" w:themeFillTint="99"/>
          </w:tcPr>
          <w:p w14:paraId="101BA7BB" w14:textId="77777777" w:rsidR="00747818" w:rsidRDefault="00747818" w:rsidP="00F42568">
            <w:r>
              <w:t>Overskrift karrierelæringsindsats (karrierelæringsmoduler)</w:t>
            </w:r>
          </w:p>
          <w:p w14:paraId="0FFE74BF" w14:textId="77777777" w:rsidR="00747818" w:rsidRDefault="00747818" w:rsidP="00F42568"/>
        </w:tc>
        <w:tc>
          <w:tcPr>
            <w:tcW w:w="7081" w:type="dxa"/>
            <w:shd w:val="clear" w:color="auto" w:fill="F4B083" w:themeFill="accent2" w:themeFillTint="99"/>
          </w:tcPr>
          <w:p w14:paraId="2FD185A0" w14:textId="77777777" w:rsidR="00747818" w:rsidRPr="00356F35" w:rsidRDefault="00E507F0" w:rsidP="00747818">
            <w:pPr>
              <w:pStyle w:val="Listeafsnit"/>
              <w:numPr>
                <w:ilvl w:val="0"/>
                <w:numId w:val="7"/>
              </w:numPr>
              <w:rPr>
                <w:rFonts w:asciiTheme="majorHAnsi" w:eastAsiaTheme="majorEastAsia" w:hAnsiTheme="majorHAnsi" w:cstheme="majorBidi"/>
                <w:color w:val="2E74B5" w:themeColor="accent1" w:themeShade="BF"/>
                <w:sz w:val="26"/>
                <w:szCs w:val="26"/>
              </w:rPr>
            </w:pPr>
            <w:r>
              <w:rPr>
                <w:rFonts w:asciiTheme="majorHAnsi" w:eastAsiaTheme="majorEastAsia" w:hAnsiTheme="majorHAnsi" w:cstheme="majorBidi"/>
                <w:color w:val="2E74B5" w:themeColor="accent1" w:themeShade="BF"/>
                <w:sz w:val="26"/>
                <w:szCs w:val="26"/>
              </w:rPr>
              <w:t>Introforløb på SOSU</w:t>
            </w:r>
          </w:p>
          <w:p w14:paraId="1400147C" w14:textId="77777777" w:rsidR="00747818" w:rsidRDefault="00747818" w:rsidP="00747818">
            <w:pPr>
              <w:pStyle w:val="Overskrift2"/>
              <w:numPr>
                <w:ilvl w:val="0"/>
                <w:numId w:val="7"/>
              </w:numPr>
              <w:outlineLvl w:val="1"/>
            </w:pPr>
            <w:r>
              <w:t>Praksisforlagt Undervisning på GF</w:t>
            </w:r>
          </w:p>
          <w:p w14:paraId="621E85DA" w14:textId="77777777" w:rsidR="00747818" w:rsidRDefault="00747818" w:rsidP="00747818">
            <w:pPr>
              <w:pStyle w:val="Overskrift2"/>
              <w:numPr>
                <w:ilvl w:val="0"/>
                <w:numId w:val="7"/>
              </w:numPr>
              <w:outlineLvl w:val="1"/>
            </w:pPr>
            <w:r>
              <w:t>Ta’ fat</w:t>
            </w:r>
          </w:p>
          <w:p w14:paraId="4801EDDD" w14:textId="620FB3D8" w:rsidR="00747818" w:rsidRPr="00747818" w:rsidRDefault="00747818" w:rsidP="00747818">
            <w:pPr>
              <w:pStyle w:val="Listeafsnit"/>
              <w:numPr>
                <w:ilvl w:val="0"/>
                <w:numId w:val="7"/>
              </w:numPr>
              <w:rPr>
                <w:rFonts w:asciiTheme="majorHAnsi" w:eastAsiaTheme="majorEastAsia" w:hAnsiTheme="majorHAnsi" w:cstheme="majorBidi"/>
                <w:color w:val="2E74B5" w:themeColor="accent1" w:themeShade="BF"/>
                <w:sz w:val="26"/>
                <w:szCs w:val="26"/>
              </w:rPr>
            </w:pPr>
            <w:r>
              <w:rPr>
                <w:rFonts w:asciiTheme="majorHAnsi" w:eastAsiaTheme="majorEastAsia" w:hAnsiTheme="majorHAnsi" w:cstheme="majorBidi"/>
                <w:color w:val="2E74B5" w:themeColor="accent1" w:themeShade="BF"/>
                <w:sz w:val="26"/>
                <w:szCs w:val="26"/>
              </w:rPr>
              <w:t>Karrierelæringsdag for undervisere</w:t>
            </w:r>
            <w:r w:rsidR="00A82E58">
              <w:rPr>
                <w:rFonts w:asciiTheme="majorHAnsi" w:eastAsiaTheme="majorEastAsia" w:hAnsiTheme="majorHAnsi" w:cstheme="majorBidi"/>
                <w:color w:val="2E74B5" w:themeColor="accent1" w:themeShade="BF"/>
                <w:sz w:val="26"/>
                <w:szCs w:val="26"/>
              </w:rPr>
              <w:t xml:space="preserve"> og vejledere</w:t>
            </w:r>
          </w:p>
        </w:tc>
      </w:tr>
      <w:tr w:rsidR="00C43346" w:rsidRPr="00321692" w14:paraId="0A13634C" w14:textId="77777777" w:rsidTr="00F42568">
        <w:tc>
          <w:tcPr>
            <w:tcW w:w="2547" w:type="dxa"/>
            <w:shd w:val="clear" w:color="auto" w:fill="AEAAAA" w:themeFill="background2" w:themeFillShade="BF"/>
          </w:tcPr>
          <w:p w14:paraId="1378C82D" w14:textId="77777777" w:rsidR="00747818" w:rsidRDefault="00747818" w:rsidP="00F42568">
            <w:r>
              <w:t>Beskrivelse af Karrierelæringsindsats (karrierelæringsmoduler)</w:t>
            </w:r>
          </w:p>
          <w:p w14:paraId="1BA41242" w14:textId="77777777" w:rsidR="00747818" w:rsidRDefault="00747818" w:rsidP="00F42568"/>
        </w:tc>
        <w:tc>
          <w:tcPr>
            <w:tcW w:w="7081" w:type="dxa"/>
          </w:tcPr>
          <w:p w14:paraId="005D3264" w14:textId="77777777" w:rsidR="00747818" w:rsidRDefault="00747818" w:rsidP="00F42568"/>
          <w:p w14:paraId="1262D397" w14:textId="77777777" w:rsidR="00747818" w:rsidRDefault="00E507F0" w:rsidP="00E507F0">
            <w:pPr>
              <w:pStyle w:val="Overskrift1"/>
              <w:outlineLvl w:val="0"/>
            </w:pPr>
            <w:r w:rsidRPr="00E507F0">
              <w:t>1.</w:t>
            </w:r>
            <w:r>
              <w:t xml:space="preserve"> Introforløb på SOSU</w:t>
            </w:r>
          </w:p>
          <w:p w14:paraId="745BF03E" w14:textId="77777777" w:rsidR="00E507F0" w:rsidRDefault="00E507F0" w:rsidP="00E507F0">
            <w:r>
              <w:t>Historisk har SOSU Herning haft mere fokus på at sikre eleverne al relevant information ifm. uddannelsesstart end på, om informationen i sig selv kunne virke overvældende, om sproget var inviterende og motiverende, om eleverne fik det læst og om henvendelsen lagde op til elevernes aktive deltagelse og engagement.</w:t>
            </w:r>
          </w:p>
          <w:p w14:paraId="061C5F10" w14:textId="77777777" w:rsidR="00E507F0" w:rsidRDefault="00E507F0" w:rsidP="00E507F0">
            <w:r>
              <w:t>Derfor satte vi os for at skabe en ny oplevelse af uddannelsesstart fokuseret på tiden fra ansøgning til og med den første skoledag.</w:t>
            </w:r>
          </w:p>
          <w:p w14:paraId="09779B18" w14:textId="77777777" w:rsidR="006608CF" w:rsidRDefault="006608CF" w:rsidP="006608CF">
            <w:pPr>
              <w:pStyle w:val="Overskrift3"/>
              <w:outlineLvl w:val="2"/>
            </w:pPr>
          </w:p>
          <w:p w14:paraId="4C8596A0" w14:textId="77777777" w:rsidR="006608CF" w:rsidRDefault="006608CF" w:rsidP="006608CF">
            <w:pPr>
              <w:pStyle w:val="Overskrift3"/>
              <w:outlineLvl w:val="2"/>
            </w:pPr>
            <w:r>
              <w:t>Formål med indsatsen</w:t>
            </w:r>
          </w:p>
          <w:p w14:paraId="3BF046BA" w14:textId="77777777" w:rsidR="006608CF" w:rsidRDefault="00E507F0" w:rsidP="00E507F0">
            <w:r>
              <w:t xml:space="preserve">Fokus har været på </w:t>
            </w:r>
            <w:r w:rsidR="006608CF">
              <w:t xml:space="preserve">at </w:t>
            </w:r>
          </w:p>
          <w:p w14:paraId="0BD615CE" w14:textId="77777777" w:rsidR="00E507F0" w:rsidRDefault="006608CF" w:rsidP="006608CF">
            <w:pPr>
              <w:pStyle w:val="Listeafsnit"/>
              <w:numPr>
                <w:ilvl w:val="0"/>
                <w:numId w:val="4"/>
              </w:numPr>
            </w:pPr>
            <w:r>
              <w:t>invitere de kommende elever til selv at opsøge den viden, de finder nødvendig</w:t>
            </w:r>
          </w:p>
          <w:p w14:paraId="2F0F3736" w14:textId="77777777" w:rsidR="006608CF" w:rsidRDefault="006608CF" w:rsidP="006608CF">
            <w:pPr>
              <w:pStyle w:val="Listeafsnit"/>
              <w:numPr>
                <w:ilvl w:val="0"/>
                <w:numId w:val="4"/>
              </w:numPr>
            </w:pPr>
            <w:r>
              <w:t>gøre deres rolle i klassens læringsmiljø tydelig</w:t>
            </w:r>
          </w:p>
          <w:p w14:paraId="75C5CF02" w14:textId="77777777" w:rsidR="006608CF" w:rsidRDefault="006608CF" w:rsidP="006608CF">
            <w:pPr>
              <w:pStyle w:val="Listeafsnit"/>
              <w:numPr>
                <w:ilvl w:val="0"/>
                <w:numId w:val="4"/>
              </w:numPr>
            </w:pPr>
            <w:r>
              <w:t>tilbyde et overskueligt fællesskab gennem en mere personlig henvendelse og med fokus på klassen fra de første dage</w:t>
            </w:r>
          </w:p>
          <w:p w14:paraId="40A36900" w14:textId="77777777" w:rsidR="006608CF" w:rsidRDefault="006608CF" w:rsidP="006608CF">
            <w:pPr>
              <w:pStyle w:val="Overskrift3"/>
              <w:outlineLvl w:val="2"/>
            </w:pPr>
          </w:p>
          <w:p w14:paraId="580006C8" w14:textId="77777777" w:rsidR="006608CF" w:rsidRDefault="006608CF" w:rsidP="006608CF">
            <w:pPr>
              <w:pStyle w:val="Overskrift3"/>
              <w:outlineLvl w:val="2"/>
            </w:pPr>
            <w:r>
              <w:t>Erfaring/effekt (evt. forventet):</w:t>
            </w:r>
          </w:p>
          <w:p w14:paraId="14110212" w14:textId="47E832B4" w:rsidR="006608CF" w:rsidRDefault="006608CF" w:rsidP="006608CF">
            <w:r>
              <w:t>Optagelses- og velkomstbrevene er blevet redigeret, så vi i</w:t>
            </w:r>
            <w:r w:rsidR="00874701">
              <w:t xml:space="preserve"> </w:t>
            </w:r>
            <w:r>
              <w:t>stedet</w:t>
            </w:r>
            <w:r w:rsidR="00BD0A4B">
              <w:t xml:space="preserve"> for et mindre kompendium nu udsender </w:t>
            </w:r>
            <w:r w:rsidR="00F65EA2">
              <w:t>få papirer</w:t>
            </w:r>
            <w:r w:rsidR="00EE7982">
              <w:t>, der både præsenterer de første dages forløb</w:t>
            </w:r>
            <w:r w:rsidR="008B59BF">
              <w:t xml:space="preserve">, elevens kontaktlærere og kontorpersonalet (inkl. billeder) samt henviser til yderligere info via link til vores </w:t>
            </w:r>
            <w:r w:rsidR="00494E06">
              <w:t>LMS</w:t>
            </w:r>
            <w:r w:rsidR="00C914F0">
              <w:t>.</w:t>
            </w:r>
          </w:p>
          <w:p w14:paraId="178496DD" w14:textId="1974DFE0" w:rsidR="00C0269C" w:rsidRDefault="00C0269C" w:rsidP="006608CF">
            <w:r>
              <w:t xml:space="preserve">På </w:t>
            </w:r>
            <w:proofErr w:type="spellStart"/>
            <w:r>
              <w:t>LMS’et</w:t>
            </w:r>
            <w:proofErr w:type="spellEnd"/>
            <w:r>
              <w:t xml:space="preserve"> har vi lavet et virtuelt rum med </w:t>
            </w:r>
            <w:r w:rsidR="00703762">
              <w:t>et højt informationsniveau, som eleverne kan orientere sig i efter behov. Desuden har vi produceret en video med hilsen fra direktøren og med fokus på de forventninger, vi som skole har til de nye elever.</w:t>
            </w:r>
          </w:p>
          <w:p w14:paraId="4B313003" w14:textId="33BD61ED" w:rsidR="00494E06" w:rsidRPr="00E507F0" w:rsidRDefault="00494E06" w:rsidP="006608CF">
            <w:r>
              <w:t>Det har været vore</w:t>
            </w:r>
            <w:r w:rsidR="00703762">
              <w:t>s</w:t>
            </w:r>
            <w:r>
              <w:t xml:space="preserve"> erfaring at tiltagene er taget rigtig godt imod af eleverne</w:t>
            </w:r>
            <w:r w:rsidR="00653F82">
              <w:t>.</w:t>
            </w:r>
          </w:p>
          <w:p w14:paraId="22BBFF51" w14:textId="77777777" w:rsidR="00D25134" w:rsidRDefault="00321692" w:rsidP="00812B62">
            <w:pPr>
              <w:keepNext/>
              <w:keepLines/>
            </w:pPr>
            <w:r>
              <w:lastRenderedPageBreak/>
              <w:t xml:space="preserve">Brevet: </w:t>
            </w:r>
          </w:p>
          <w:p w14:paraId="13B67F7C" w14:textId="5817F5A8" w:rsidR="00747818" w:rsidRDefault="00012BB6" w:rsidP="00812B62">
            <w:pPr>
              <w:keepNext/>
              <w:keepLines/>
            </w:pPr>
            <w:r>
              <w:rPr>
                <w:noProof/>
                <w:lang w:eastAsia="da-DK"/>
              </w:rPr>
              <w:drawing>
                <wp:inline distT="0" distB="0" distL="0" distR="0" wp14:anchorId="42E1CCDD" wp14:editId="2CC50509">
                  <wp:extent cx="2686050" cy="3812988"/>
                  <wp:effectExtent l="19050" t="19050" r="19050" b="16510"/>
                  <wp:docPr id="1" name="Billed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1"/>
                          <a:stretch>
                            <a:fillRect/>
                          </a:stretch>
                        </pic:blipFill>
                        <pic:spPr>
                          <a:xfrm>
                            <a:off x="0" y="0"/>
                            <a:ext cx="2698541" cy="3830719"/>
                          </a:xfrm>
                          <a:prstGeom prst="rect">
                            <a:avLst/>
                          </a:prstGeom>
                          <a:ln>
                            <a:solidFill>
                              <a:schemeClr val="tx1">
                                <a:lumMod val="50000"/>
                                <a:lumOff val="50000"/>
                              </a:schemeClr>
                            </a:solidFill>
                          </a:ln>
                        </pic:spPr>
                      </pic:pic>
                    </a:graphicData>
                  </a:graphic>
                </wp:inline>
              </w:drawing>
            </w:r>
          </w:p>
          <w:p w14:paraId="2A380EEA" w14:textId="77777777" w:rsidR="00991A97" w:rsidRDefault="00991A97" w:rsidP="00812B62">
            <w:pPr>
              <w:keepNext/>
              <w:keepLines/>
            </w:pPr>
          </w:p>
          <w:p w14:paraId="068425A1" w14:textId="77777777" w:rsidR="00C914F0" w:rsidRDefault="00321692" w:rsidP="00F42568">
            <w:r w:rsidRPr="00321692">
              <w:t>Link ti</w:t>
            </w:r>
            <w:r>
              <w:t>l LMS</w:t>
            </w:r>
            <w:r w:rsidRPr="00321692">
              <w:t xml:space="preserve">: </w:t>
            </w:r>
            <w:hyperlink r:id="rId12" w:history="1">
              <w:r w:rsidRPr="00321692">
                <w:rPr>
                  <w:rStyle w:val="Hyperlink"/>
                </w:rPr>
                <w:t>https://sosuherning.instructure.com/courses/1758</w:t>
              </w:r>
            </w:hyperlink>
          </w:p>
          <w:p w14:paraId="6B893717" w14:textId="7EC92B04" w:rsidR="004832AE" w:rsidRPr="00321692" w:rsidRDefault="004832AE" w:rsidP="00F42568"/>
        </w:tc>
      </w:tr>
      <w:tr w:rsidR="00C43346" w:rsidRPr="00321692" w14:paraId="4FB8FF65" w14:textId="77777777" w:rsidTr="00F42568">
        <w:tc>
          <w:tcPr>
            <w:tcW w:w="2547" w:type="dxa"/>
            <w:shd w:val="clear" w:color="auto" w:fill="AEAAAA" w:themeFill="background2" w:themeFillShade="BF"/>
          </w:tcPr>
          <w:p w14:paraId="24D50A7E" w14:textId="77777777" w:rsidR="00747818" w:rsidRPr="00321692" w:rsidRDefault="00747818" w:rsidP="00F42568"/>
        </w:tc>
        <w:tc>
          <w:tcPr>
            <w:tcW w:w="7081" w:type="dxa"/>
          </w:tcPr>
          <w:p w14:paraId="156E13C8" w14:textId="3A7A6B2D" w:rsidR="00A748E7" w:rsidRDefault="008D6A69" w:rsidP="008D6A69">
            <w:pPr>
              <w:pStyle w:val="Overskrift1"/>
              <w:outlineLvl w:val="0"/>
            </w:pPr>
            <w:r>
              <w:t xml:space="preserve">2. </w:t>
            </w:r>
            <w:r w:rsidR="00A748E7">
              <w:t>Praksisforlagt Undervisning på GF</w:t>
            </w:r>
          </w:p>
          <w:p w14:paraId="4C7EE17B" w14:textId="0B3161F5" w:rsidR="00F93AF5" w:rsidRDefault="004832AE" w:rsidP="00F93AF5">
            <w:r>
              <w:t xml:space="preserve">Som et led i at </w:t>
            </w:r>
            <w:r w:rsidR="005B5B04">
              <w:t>bibringe eleverne konkrete erfaringer med deres fag tidligere i uddannelsen</w:t>
            </w:r>
            <w:r w:rsidR="00D84318">
              <w:t xml:space="preserve">, har vi </w:t>
            </w:r>
            <w:r w:rsidR="00F524EB">
              <w:t>udviklet ’Praksisforlagt undervisning’, der består af et 1 uge langt forløb på et praktiksted</w:t>
            </w:r>
            <w:r w:rsidR="00A60615">
              <w:t xml:space="preserve"> ca. midtvejs i både GF1 og GF2. Eleverne har refleksionsopgaver med i </w:t>
            </w:r>
            <w:r w:rsidR="00BE7D5E">
              <w:t>’</w:t>
            </w:r>
            <w:r w:rsidR="00A60615">
              <w:t>praktikke</w:t>
            </w:r>
            <w:r w:rsidR="00BE7D5E">
              <w:t>rne’, der er planlagt i tæt samarbejde med de kommunale arbejdsgivere</w:t>
            </w:r>
            <w:r w:rsidR="00F72FF2">
              <w:t>.</w:t>
            </w:r>
          </w:p>
          <w:p w14:paraId="0087AD54" w14:textId="413F44E2" w:rsidR="00F72FF2" w:rsidRDefault="00F72FF2" w:rsidP="00F93AF5">
            <w:r>
              <w:t>I løbet af ugen fik eleverne og praktikstederne besøg af elevernes undervisere, der på den måde kunne danne sig indtryk af elevernes oplevelser og sætte dem i spil i undervisningen tilbage på skolen.</w:t>
            </w:r>
          </w:p>
          <w:p w14:paraId="33425AEF" w14:textId="7C667EDE" w:rsidR="004604FE" w:rsidRDefault="004604FE" w:rsidP="00F93AF5">
            <w:r>
              <w:t xml:space="preserve">Ud over den lokale indsats har vi i samme omgang udviklet </w:t>
            </w:r>
            <w:r w:rsidR="00670F46">
              <w:t xml:space="preserve">valgfaget Internationalisering, hvor 10-12 elever fra hvert optag er blevet givet mulighed for at gennemføre 3 ugers </w:t>
            </w:r>
            <w:r w:rsidR="00FE60F1">
              <w:t>praksisforlagt undervisning i udlandet.</w:t>
            </w:r>
          </w:p>
          <w:p w14:paraId="297BD51F" w14:textId="1A33B3A1" w:rsidR="00DB496F" w:rsidRDefault="00DB496F" w:rsidP="00DB496F">
            <w:pPr>
              <w:pStyle w:val="Overskrift3"/>
              <w:outlineLvl w:val="2"/>
            </w:pPr>
            <w:r>
              <w:t>Formål med indsatsen</w:t>
            </w:r>
          </w:p>
          <w:p w14:paraId="0EABD8E9" w14:textId="77777777" w:rsidR="00DB496F" w:rsidRDefault="00DB496F" w:rsidP="00DB496F">
            <w:r>
              <w:t xml:space="preserve">Fokus har været på at </w:t>
            </w:r>
          </w:p>
          <w:p w14:paraId="71AD2388" w14:textId="577F0DAA" w:rsidR="00DB496F" w:rsidRDefault="006F45A1" w:rsidP="00DB496F">
            <w:pPr>
              <w:pStyle w:val="Listeafsnit"/>
              <w:numPr>
                <w:ilvl w:val="0"/>
                <w:numId w:val="4"/>
              </w:numPr>
            </w:pPr>
            <w:r>
              <w:t>give eleverne praksis</w:t>
            </w:r>
            <w:r w:rsidR="00A538EB">
              <w:t xml:space="preserve">nære erfaringer, som </w:t>
            </w:r>
            <w:r w:rsidR="003E5560">
              <w:t>teori og erfaringer fra skoledel</w:t>
            </w:r>
            <w:r w:rsidR="00A16A24">
              <w:t>ene kan knyttes an til</w:t>
            </w:r>
          </w:p>
          <w:p w14:paraId="1A38FDC9" w14:textId="52E086C8" w:rsidR="00DB496F" w:rsidRDefault="00813D03" w:rsidP="00DB496F">
            <w:pPr>
              <w:pStyle w:val="Listeafsnit"/>
              <w:numPr>
                <w:ilvl w:val="0"/>
                <w:numId w:val="4"/>
              </w:numPr>
            </w:pPr>
            <w:r>
              <w:t>give eleverne en anledning til at tage den faglige identitet til sig</w:t>
            </w:r>
            <w:r w:rsidR="00E35DDA">
              <w:t xml:space="preserve"> tidligt i uddannelsen</w:t>
            </w:r>
          </w:p>
          <w:p w14:paraId="176CD8B8" w14:textId="4BC73198" w:rsidR="00DB496F" w:rsidRDefault="00E35DDA" w:rsidP="00DB496F">
            <w:pPr>
              <w:pStyle w:val="Listeafsnit"/>
              <w:numPr>
                <w:ilvl w:val="0"/>
                <w:numId w:val="4"/>
              </w:numPr>
            </w:pPr>
            <w:r>
              <w:t>bidrage med konkrete billeder fra praksis, som kan inddrages i undervisningen</w:t>
            </w:r>
          </w:p>
          <w:p w14:paraId="33C663CB" w14:textId="54D77682" w:rsidR="00385B21" w:rsidRDefault="00385B21" w:rsidP="00DB496F">
            <w:pPr>
              <w:pStyle w:val="Listeafsnit"/>
              <w:numPr>
                <w:ilvl w:val="0"/>
                <w:numId w:val="4"/>
              </w:numPr>
            </w:pPr>
            <w:r>
              <w:lastRenderedPageBreak/>
              <w:t xml:space="preserve">give eleverne indtryk af </w:t>
            </w:r>
            <w:r w:rsidR="0071094F">
              <w:t xml:space="preserve">det praksisfællesskab, der vil møde dem i deres arbejdsliv, samt </w:t>
            </w:r>
            <w:r w:rsidR="00F21F4A">
              <w:t xml:space="preserve">give dem mulighed for at </w:t>
            </w:r>
            <w:r w:rsidR="00CD6732">
              <w:t>undersøge forskelle og ligheder gennem refleksionerne tilbage på skolen</w:t>
            </w:r>
          </w:p>
          <w:p w14:paraId="68EA3769" w14:textId="15279BD7" w:rsidR="000A4BCE" w:rsidRDefault="000A4BCE" w:rsidP="00DB496F">
            <w:pPr>
              <w:pStyle w:val="Listeafsnit"/>
              <w:numPr>
                <w:ilvl w:val="0"/>
                <w:numId w:val="4"/>
              </w:numPr>
            </w:pPr>
            <w:r>
              <w:t xml:space="preserve">tilbyde en gruppe af eleverne mulighed for at prøve sig selv af </w:t>
            </w:r>
            <w:r w:rsidR="00465BE7">
              <w:t xml:space="preserve">i udlandet, både for den konkrete erfarings skyld og for at give yderligere mod til flere internationale udfordringer senere i uddannelsen eller </w:t>
            </w:r>
            <w:r w:rsidR="00C31278">
              <w:t>som færdiguddannet</w:t>
            </w:r>
          </w:p>
          <w:p w14:paraId="45C2D65F" w14:textId="77777777" w:rsidR="00DB496F" w:rsidRDefault="00DB496F" w:rsidP="00DB496F">
            <w:pPr>
              <w:pStyle w:val="Overskrift3"/>
              <w:outlineLvl w:val="2"/>
            </w:pPr>
          </w:p>
          <w:p w14:paraId="5EA6D7F2" w14:textId="77777777" w:rsidR="00DB496F" w:rsidRDefault="00DB496F" w:rsidP="00DB496F">
            <w:pPr>
              <w:pStyle w:val="Overskrift3"/>
              <w:outlineLvl w:val="2"/>
            </w:pPr>
            <w:r>
              <w:t>Erfaring/effekt (evt. forventet):</w:t>
            </w:r>
          </w:p>
          <w:p w14:paraId="2E8EADDA" w14:textId="398F803E" w:rsidR="00AA7A60" w:rsidRDefault="00AA7A60" w:rsidP="00124F8B">
            <w:r>
              <w:t>Ca. 2</w:t>
            </w:r>
            <w:r w:rsidR="0028638A">
              <w:t>0</w:t>
            </w:r>
            <w:r>
              <w:t>0 elever har været igennem forløbet indtil nu.</w:t>
            </w:r>
          </w:p>
          <w:p w14:paraId="00120DD6" w14:textId="7CA70599" w:rsidR="0057211D" w:rsidRDefault="0057211D" w:rsidP="00124F8B">
            <w:r>
              <w:t>Elevernes forventninger til forløbet var høje</w:t>
            </w:r>
            <w:r w:rsidR="007636C3">
              <w:t>, bl.a.</w:t>
            </w:r>
            <w:r>
              <w:t>:</w:t>
            </w:r>
          </w:p>
          <w:p w14:paraId="49516C91" w14:textId="77777777" w:rsidR="0057211D" w:rsidRPr="0057211D" w:rsidRDefault="0057211D" w:rsidP="0057211D">
            <w:pPr>
              <w:numPr>
                <w:ilvl w:val="0"/>
                <w:numId w:val="11"/>
              </w:numPr>
            </w:pPr>
            <w:r w:rsidRPr="0057211D">
              <w:t>"At få et billede af, hvad jeg kan møde når jeg er færdig. At jeg får noget erfaring fra området"</w:t>
            </w:r>
          </w:p>
          <w:p w14:paraId="53BED862" w14:textId="77777777" w:rsidR="0057211D" w:rsidRPr="0057211D" w:rsidRDefault="0057211D" w:rsidP="0057211D">
            <w:pPr>
              <w:numPr>
                <w:ilvl w:val="0"/>
                <w:numId w:val="11"/>
              </w:numPr>
            </w:pPr>
            <w:r w:rsidRPr="0057211D">
              <w:t>"Jeg forventer at blive lidt klogere på, hvad arbejdet egentlig går ud på, derude i virkeligheden:-) Hvad er arbejdsopgaverne og hvordan er arbejdsforholdene? Er det overhovedet noget jeg kan se mig selv i? "</w:t>
            </w:r>
          </w:p>
          <w:p w14:paraId="5B7FFC0B" w14:textId="77777777" w:rsidR="0057211D" w:rsidRPr="0057211D" w:rsidRDefault="0057211D" w:rsidP="0057211D">
            <w:pPr>
              <w:numPr>
                <w:ilvl w:val="0"/>
                <w:numId w:val="11"/>
              </w:numPr>
            </w:pPr>
            <w:r w:rsidRPr="0057211D">
              <w:t>"Lærer mere og nye ting om det fag jeg skal ud at arbejde i. En vildt spændende praktik uge" </w:t>
            </w:r>
          </w:p>
          <w:p w14:paraId="57F52708" w14:textId="77777777" w:rsidR="0057211D" w:rsidRPr="0057211D" w:rsidRDefault="0057211D" w:rsidP="0057211D">
            <w:pPr>
              <w:numPr>
                <w:ilvl w:val="0"/>
                <w:numId w:val="11"/>
              </w:numPr>
            </w:pPr>
            <w:r w:rsidRPr="0057211D">
              <w:t>"få set faget fra en faglig synsvinkel få indsigt i teori og praksis sammenhæng"</w:t>
            </w:r>
          </w:p>
          <w:p w14:paraId="06BD1204" w14:textId="77777777" w:rsidR="0057211D" w:rsidRDefault="0057211D" w:rsidP="00124F8B"/>
          <w:p w14:paraId="6E80D601" w14:textId="37DADB13" w:rsidR="00747818" w:rsidRDefault="007636C3" w:rsidP="00124F8B">
            <w:r>
              <w:t xml:space="preserve">Og deres </w:t>
            </w:r>
            <w:r w:rsidR="009213A4">
              <w:t>vurdering af forløbet har været overvældende</w:t>
            </w:r>
            <w:r w:rsidR="00EC0C94">
              <w:t>. Vi spurgte dem bl.a. hvad der var godt ved forløbet</w:t>
            </w:r>
            <w:r w:rsidR="009213A4">
              <w:t>:</w:t>
            </w:r>
          </w:p>
          <w:p w14:paraId="4E9055B4" w14:textId="77777777" w:rsidR="00EC0C94" w:rsidRPr="00EC0C94" w:rsidRDefault="00EC0C94" w:rsidP="00EC0C94">
            <w:pPr>
              <w:numPr>
                <w:ilvl w:val="0"/>
                <w:numId w:val="12"/>
              </w:numPr>
            </w:pPr>
            <w:r w:rsidRPr="00EC0C94">
              <w:t>"At de var imødekommende og lod mig lave noget så jeg ikke bare stod og kiggede"</w:t>
            </w:r>
          </w:p>
          <w:p w14:paraId="1234B2BC" w14:textId="77777777" w:rsidR="00EC0C94" w:rsidRPr="00EC0C94" w:rsidRDefault="00EC0C94" w:rsidP="00EC0C94">
            <w:pPr>
              <w:numPr>
                <w:ilvl w:val="0"/>
                <w:numId w:val="12"/>
              </w:numPr>
            </w:pPr>
            <w:r w:rsidRPr="00EC0C94">
              <w:t>"At vi fik lov til at komme ind og se hvad der blev lavet ved hver borger, hvor meget de prøver at få borgerne selv til at gøre"</w:t>
            </w:r>
          </w:p>
          <w:p w14:paraId="0AB98FB2" w14:textId="77777777" w:rsidR="00EC0C94" w:rsidRPr="00EC0C94" w:rsidRDefault="00EC0C94" w:rsidP="00EC0C94">
            <w:pPr>
              <w:numPr>
                <w:ilvl w:val="0"/>
                <w:numId w:val="12"/>
              </w:numPr>
            </w:pPr>
            <w:r w:rsidRPr="00EC0C94">
              <w:t xml:space="preserve">"At jeg kunne genkende </w:t>
            </w:r>
            <w:proofErr w:type="spellStart"/>
            <w:r w:rsidRPr="00EC0C94">
              <w:t>terorien</w:t>
            </w:r>
            <w:proofErr w:type="spellEnd"/>
            <w:r w:rsidRPr="00EC0C94">
              <w:t xml:space="preserve"> i det praktiske. At se nogle fantastiske </w:t>
            </w:r>
            <w:proofErr w:type="spellStart"/>
            <w:r w:rsidRPr="00EC0C94">
              <w:t>soso</w:t>
            </w:r>
            <w:proofErr w:type="spellEnd"/>
            <w:r w:rsidRPr="00EC0C94">
              <w:t xml:space="preserve"> Hjælper/</w:t>
            </w:r>
            <w:proofErr w:type="spellStart"/>
            <w:r w:rsidRPr="00EC0C94">
              <w:t>ass</w:t>
            </w:r>
            <w:proofErr w:type="spellEnd"/>
            <w:r w:rsidRPr="00EC0C94">
              <w:t>. som var fantastiske til at lære fra sig"</w:t>
            </w:r>
          </w:p>
          <w:p w14:paraId="0BCA5863" w14:textId="0B77CE6B" w:rsidR="00EC0C94" w:rsidRDefault="00EC0C94" w:rsidP="00EC0C94">
            <w:pPr>
              <w:numPr>
                <w:ilvl w:val="0"/>
                <w:numId w:val="12"/>
              </w:numPr>
            </w:pPr>
            <w:r w:rsidRPr="00EC0C94">
              <w:t>"Jeg blev taget godt imod, og personalet var meget gode til at fortælle om arbejdet, og formålet med de ting de gjorde. De opfordrede meget til, at jeg stillede spørgsmål. Det var også godt at følges med forskelligt personale gennem ugen"</w:t>
            </w:r>
          </w:p>
          <w:p w14:paraId="020AC008" w14:textId="77777777" w:rsidR="00A67B50" w:rsidRPr="00A67B50" w:rsidRDefault="00A67B50" w:rsidP="00A67B50">
            <w:pPr>
              <w:numPr>
                <w:ilvl w:val="0"/>
                <w:numId w:val="12"/>
              </w:numPr>
            </w:pPr>
            <w:r w:rsidRPr="00A67B50">
              <w:t>"Jeg fandt ud af at det er det her jeg vil arbejde med"</w:t>
            </w:r>
          </w:p>
          <w:p w14:paraId="7175B2AB" w14:textId="77777777" w:rsidR="00A67B50" w:rsidRPr="00A67B50" w:rsidRDefault="00A67B50" w:rsidP="00A67B50">
            <w:pPr>
              <w:numPr>
                <w:ilvl w:val="0"/>
                <w:numId w:val="12"/>
              </w:numPr>
            </w:pPr>
            <w:r w:rsidRPr="00A67B50">
              <w:t>"Jeg har fået indblik i rutinerne og ved at det går stærkt nogen gange"</w:t>
            </w:r>
          </w:p>
          <w:p w14:paraId="4B543A11" w14:textId="77777777" w:rsidR="00A67B50" w:rsidRPr="00A67B50" w:rsidRDefault="00A67B50" w:rsidP="00A67B50">
            <w:pPr>
              <w:numPr>
                <w:ilvl w:val="0"/>
                <w:numId w:val="12"/>
              </w:numPr>
            </w:pPr>
            <w:r w:rsidRPr="00A67B50">
              <w:t xml:space="preserve">På baggrund af </w:t>
            </w:r>
            <w:proofErr w:type="spellStart"/>
            <w:r w:rsidRPr="00A67B50">
              <w:t>PFU'en</w:t>
            </w:r>
            <w:proofErr w:type="spellEnd"/>
            <w:r w:rsidRPr="00A67B50">
              <w:t xml:space="preserve"> oplevede PA eleverne at de havde en god kontakt/indgang til at afprøve aktiviteter i forbindelse med deres afsluttende prøve.</w:t>
            </w:r>
          </w:p>
          <w:p w14:paraId="794476F6" w14:textId="77777777" w:rsidR="00A67B50" w:rsidRPr="00A67B50" w:rsidRDefault="00A67B50" w:rsidP="00A67B50">
            <w:pPr>
              <w:numPr>
                <w:ilvl w:val="0"/>
                <w:numId w:val="12"/>
              </w:numPr>
            </w:pPr>
            <w:r w:rsidRPr="00A67B50">
              <w:t xml:space="preserve">En PA elev oplevede </w:t>
            </w:r>
            <w:proofErr w:type="spellStart"/>
            <w:r w:rsidRPr="00A67B50">
              <w:t>PFU'en</w:t>
            </w:r>
            <w:proofErr w:type="spellEnd"/>
            <w:r w:rsidRPr="00A67B50">
              <w:t xml:space="preserve"> som et udstillingsvindue og blev kraftigt opfordret til at søge en elevstilling.</w:t>
            </w:r>
          </w:p>
          <w:p w14:paraId="0E36A156" w14:textId="49515D7B" w:rsidR="00EC0C94" w:rsidRDefault="00EC0C94" w:rsidP="00B558A4"/>
          <w:p w14:paraId="517C24EE" w14:textId="371A28DE" w:rsidR="00EC0C94" w:rsidRPr="00EC0C94" w:rsidRDefault="00841A11" w:rsidP="00B558A4">
            <w:r>
              <w:t>Derudover bidrog forløbet</w:t>
            </w:r>
            <w:r w:rsidR="0005452B">
              <w:t xml:space="preserve"> ifølge underviserudsagn</w:t>
            </w:r>
            <w:r>
              <w:t xml:space="preserve"> til at und</w:t>
            </w:r>
            <w:r w:rsidR="009D01C6">
              <w:t>erviserne</w:t>
            </w:r>
            <w:r>
              <w:t xml:space="preserve"> fik et bedre helhedsbillede af eleverne</w:t>
            </w:r>
            <w:r w:rsidR="00814F8C">
              <w:t xml:space="preserve">, at </w:t>
            </w:r>
            <w:r w:rsidR="005F7C34">
              <w:t xml:space="preserve">erfaringerne kunne støtte eleverne </w:t>
            </w:r>
            <w:r w:rsidR="00FE3205">
              <w:t>også ifm. grundforløbsprøven</w:t>
            </w:r>
            <w:r w:rsidR="00F13A26">
              <w:t xml:space="preserve"> og at elevernes læring blev styrket</w:t>
            </w:r>
            <w:r w:rsidR="00FE73D7">
              <w:t xml:space="preserve"> efter forløbet.</w:t>
            </w:r>
          </w:p>
          <w:p w14:paraId="0482EB92" w14:textId="4ED45D11" w:rsidR="009213A4" w:rsidRDefault="009213A4" w:rsidP="00124F8B"/>
          <w:p w14:paraId="1C021621" w14:textId="77777777" w:rsidR="00763E15" w:rsidRDefault="00763E15" w:rsidP="00124F8B">
            <w:r>
              <w:rPr>
                <w:noProof/>
                <w:lang w:eastAsia="da-DK"/>
              </w:rPr>
              <w:lastRenderedPageBreak/>
              <w:drawing>
                <wp:inline distT="0" distB="0" distL="0" distR="0" wp14:anchorId="434F430F" wp14:editId="325195F0">
                  <wp:extent cx="4418212" cy="3313430"/>
                  <wp:effectExtent l="0" t="0" r="1905" b="1270"/>
                  <wp:docPr id="2" name="Billede 2" descr="Et billede, der indeholder computer, mange, fyldt, forskellig&#10;&#10;Beskrivelse, der er oprettet med meget høj tiltro">
                    <a:extLst xmlns:a="http://schemas.openxmlformats.org/drawingml/2006/main">
                      <a:ext uri="{FF2B5EF4-FFF2-40B4-BE49-F238E27FC236}">
                        <a16:creationId xmlns:a16="http://schemas.microsoft.com/office/drawing/2014/main" id="{F7EBC5FB-D19F-4652-8361-52AEECF98330}"/>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Billede 2" descr="Et billede, der indeholder computer, mange, fyldt, forskellig&#10;&#10;Beskrivelse, der er oprettet med meget høj tiltro">
                            <a:extLst>
                              <a:ext uri="{FF2B5EF4-FFF2-40B4-BE49-F238E27FC236}">
                                <a16:creationId xmlns:a16="http://schemas.microsoft.com/office/drawing/2014/main" id="{F7EBC5FB-D19F-4652-8361-52AEECF98330}"/>
                              </a:ext>
                            </a:extLst>
                          </pic:cNvPr>
                          <pic:cNvPicPr>
                            <a:picLocks noChangeAspect="1"/>
                          </pic:cNvPicPr>
                        </pic:nvPicPr>
                        <pic:blipFill>
                          <a:blip r:embed="rId13"/>
                          <a:stretch>
                            <a:fillRect/>
                          </a:stretch>
                        </pic:blipFill>
                        <pic:spPr>
                          <a:xfrm>
                            <a:off x="0" y="0"/>
                            <a:ext cx="4428995" cy="3321517"/>
                          </a:xfrm>
                          <a:prstGeom prst="rect">
                            <a:avLst/>
                          </a:prstGeom>
                        </pic:spPr>
                      </pic:pic>
                    </a:graphicData>
                  </a:graphic>
                </wp:inline>
              </w:drawing>
            </w:r>
          </w:p>
          <w:p w14:paraId="1C0039E0" w14:textId="50926A3A" w:rsidR="000B647D" w:rsidRPr="00321692" w:rsidRDefault="000B647D" w:rsidP="00124F8B"/>
        </w:tc>
      </w:tr>
      <w:tr w:rsidR="00D31040" w:rsidRPr="00321692" w14:paraId="180EF530" w14:textId="77777777" w:rsidTr="00F42568">
        <w:tc>
          <w:tcPr>
            <w:tcW w:w="2547" w:type="dxa"/>
            <w:shd w:val="clear" w:color="auto" w:fill="AEAAAA" w:themeFill="background2" w:themeFillShade="BF"/>
          </w:tcPr>
          <w:p w14:paraId="3B9E8299" w14:textId="77777777" w:rsidR="00D31040" w:rsidRPr="00321692" w:rsidRDefault="00D31040" w:rsidP="00F42568"/>
        </w:tc>
        <w:tc>
          <w:tcPr>
            <w:tcW w:w="7081" w:type="dxa"/>
          </w:tcPr>
          <w:p w14:paraId="3D2EAAAF" w14:textId="77777777" w:rsidR="00D31040" w:rsidRDefault="00063BC5" w:rsidP="008D6A69">
            <w:pPr>
              <w:pStyle w:val="Overskrift1"/>
              <w:outlineLvl w:val="0"/>
            </w:pPr>
            <w:r>
              <w:t>3. Ta’ fat</w:t>
            </w:r>
          </w:p>
          <w:p w14:paraId="1A5F9D00" w14:textId="77777777" w:rsidR="00B67F7A" w:rsidRDefault="00B67F7A" w:rsidP="00B67F7A"/>
          <w:p w14:paraId="3B33E91F" w14:textId="77777777" w:rsidR="00B67F7A" w:rsidRDefault="00B67F7A" w:rsidP="00B67F7A">
            <w:pPr>
              <w:rPr>
                <w:color w:val="2E2E2E"/>
                <w:spacing w:val="-1"/>
              </w:rPr>
            </w:pPr>
            <w:r>
              <w:rPr>
                <w:color w:val="2E2E2E"/>
                <w:spacing w:val="-1"/>
              </w:rPr>
              <w:t>Dette tiltag skal</w:t>
            </w:r>
            <w:r w:rsidRPr="00B67F7A">
              <w:rPr>
                <w:color w:val="2E2E2E"/>
                <w:spacing w:val="-1"/>
              </w:rPr>
              <w:t xml:space="preserve"> </w:t>
            </w:r>
            <w:r w:rsidRPr="00DA39E5">
              <w:rPr>
                <w:color w:val="2E2E2E"/>
                <w:spacing w:val="-1"/>
              </w:rPr>
              <w:t xml:space="preserve">sikre </w:t>
            </w:r>
            <w:r>
              <w:rPr>
                <w:color w:val="2E2E2E"/>
                <w:spacing w:val="-1"/>
              </w:rPr>
              <w:t>en ensartet behandling af fravær på SOSU Herning</w:t>
            </w:r>
            <w:r w:rsidRPr="00B67F7A">
              <w:rPr>
                <w:color w:val="2E2E2E"/>
                <w:spacing w:val="-1"/>
              </w:rPr>
              <w:t xml:space="preserve">, </w:t>
            </w:r>
            <w:r>
              <w:rPr>
                <w:color w:val="2E2E2E"/>
                <w:spacing w:val="-1"/>
              </w:rPr>
              <w:t>i håbet om at flere elever gennemfører uddannelsen</w:t>
            </w:r>
            <w:r w:rsidRPr="00DA39E5">
              <w:rPr>
                <w:color w:val="2E2E2E"/>
                <w:spacing w:val="-1"/>
              </w:rPr>
              <w:t>.</w:t>
            </w:r>
            <w:r>
              <w:rPr>
                <w:color w:val="2E2E2E"/>
                <w:spacing w:val="-1"/>
              </w:rPr>
              <w:t xml:space="preserve"> En god og stabil start på GF1 og GF2, kan gøre underværker i forhold lysten og motivationen til at være i uddannelse</w:t>
            </w:r>
            <w:r w:rsidR="00DC68A9">
              <w:rPr>
                <w:color w:val="2E2E2E"/>
                <w:spacing w:val="-1"/>
              </w:rPr>
              <w:t>.</w:t>
            </w:r>
          </w:p>
          <w:p w14:paraId="3A9E7465" w14:textId="77777777" w:rsidR="00DC68A9" w:rsidRDefault="007D5EB1" w:rsidP="00B67F7A">
            <w:pPr>
              <w:rPr>
                <w:color w:val="2E2E2E"/>
                <w:spacing w:val="-1"/>
              </w:rPr>
            </w:pPr>
            <w:r>
              <w:rPr>
                <w:color w:val="2E2E2E"/>
                <w:spacing w:val="-1"/>
              </w:rPr>
              <w:t>Udgangspunktet er følgende:</w:t>
            </w:r>
          </w:p>
          <w:p w14:paraId="73E9A27B" w14:textId="77777777" w:rsidR="007D5EB1" w:rsidRPr="007D5EB1" w:rsidRDefault="007D5EB1" w:rsidP="007D5EB1">
            <w:pPr>
              <w:numPr>
                <w:ilvl w:val="0"/>
                <w:numId w:val="14"/>
              </w:numPr>
            </w:pPr>
            <w:r w:rsidRPr="007D5EB1">
              <w:t>Alt fravær er fravær</w:t>
            </w:r>
          </w:p>
          <w:p w14:paraId="650B345B" w14:textId="77777777" w:rsidR="007D5EB1" w:rsidRPr="007D5EB1" w:rsidRDefault="007D5EB1" w:rsidP="007D5EB1">
            <w:pPr>
              <w:numPr>
                <w:ilvl w:val="0"/>
                <w:numId w:val="14"/>
              </w:numPr>
            </w:pPr>
            <w:r w:rsidRPr="007D5EB1">
              <w:t>Du har pligt til at orientere din arbejdsgiver om alt fravær, hvis du har en uddannelsesaftale på GF2</w:t>
            </w:r>
          </w:p>
          <w:p w14:paraId="6D5B6707" w14:textId="77777777" w:rsidR="007D5EB1" w:rsidRDefault="007D5EB1" w:rsidP="007D5EB1">
            <w:pPr>
              <w:numPr>
                <w:ilvl w:val="0"/>
                <w:numId w:val="14"/>
              </w:numPr>
            </w:pPr>
            <w:r w:rsidRPr="007D5EB1">
              <w:t xml:space="preserve">Vi forventer du kommer til alt undervisning  </w:t>
            </w:r>
          </w:p>
          <w:p w14:paraId="4982E7EF" w14:textId="094313CD" w:rsidR="007D5EB1" w:rsidRPr="007D5EB1" w:rsidRDefault="007D5EB1" w:rsidP="007D5EB1">
            <w:pPr>
              <w:numPr>
                <w:ilvl w:val="1"/>
                <w:numId w:val="14"/>
              </w:numPr>
            </w:pPr>
            <w:r w:rsidRPr="007D5EB1">
              <w:t xml:space="preserve">lægebesøg, køretimer </w:t>
            </w:r>
            <w:proofErr w:type="spellStart"/>
            <w:proofErr w:type="gramStart"/>
            <w:r w:rsidRPr="007D5EB1">
              <w:t>o.lign</w:t>
            </w:r>
            <w:proofErr w:type="spellEnd"/>
            <w:proofErr w:type="gramEnd"/>
            <w:r w:rsidRPr="007D5EB1">
              <w:t xml:space="preserve"> skal lægges uden for skoletiden fx tirsdag og fredag eftermiddage</w:t>
            </w:r>
          </w:p>
          <w:p w14:paraId="3E08925E" w14:textId="77777777" w:rsidR="007D5EB1" w:rsidRPr="007D5EB1" w:rsidRDefault="007D5EB1" w:rsidP="007D5EB1">
            <w:pPr>
              <w:numPr>
                <w:ilvl w:val="0"/>
                <w:numId w:val="15"/>
              </w:numPr>
            </w:pPr>
            <w:r w:rsidRPr="007D5EB1">
              <w:t xml:space="preserve">Er du forhindret i at møde op til undervisningen er det dit ansvar at give besked herom i Uddata+ eller i </w:t>
            </w:r>
            <w:proofErr w:type="spellStart"/>
            <w:r w:rsidRPr="007D5EB1">
              <w:t>app´en</w:t>
            </w:r>
            <w:proofErr w:type="spellEnd"/>
            <w:r w:rsidRPr="007D5EB1">
              <w:t xml:space="preserve"> og det gælder </w:t>
            </w:r>
            <w:r w:rsidRPr="007D5EB1">
              <w:rPr>
                <w:b/>
                <w:bCs/>
              </w:rPr>
              <w:t xml:space="preserve">alt fravær </w:t>
            </w:r>
            <w:r w:rsidRPr="007D5EB1">
              <w:t>uanset årsag</w:t>
            </w:r>
          </w:p>
          <w:p w14:paraId="69E3F21E" w14:textId="77777777" w:rsidR="007D5EB1" w:rsidRPr="007D5EB1" w:rsidRDefault="007D5EB1" w:rsidP="007D5EB1">
            <w:pPr>
              <w:numPr>
                <w:ilvl w:val="0"/>
                <w:numId w:val="15"/>
              </w:numPr>
            </w:pPr>
            <w:r w:rsidRPr="007D5EB1">
              <w:t>Hvis omfanget af dit fravær alligevel når et opfang på 30 lektioner, indkaldes du til Ta´ fat -ordningen</w:t>
            </w:r>
          </w:p>
          <w:p w14:paraId="4DEA8A57" w14:textId="6CF21A03" w:rsidR="007D5EB1" w:rsidRDefault="008D2A07" w:rsidP="00B67F7A">
            <w:r>
              <w:t xml:space="preserve">Dette er et opgør </w:t>
            </w:r>
            <w:r w:rsidR="003C548C">
              <w:t>med vores tidligere noget blødere tilgang,</w:t>
            </w:r>
            <w:r w:rsidR="00375AB4">
              <w:t xml:space="preserve"> og det betyder, at det vil kræve meget, både af elever og undervisere, at tage tilgangen til os.</w:t>
            </w:r>
          </w:p>
          <w:p w14:paraId="1EDCE2D2" w14:textId="61A3CFE5" w:rsidR="002E37CD" w:rsidRDefault="002E37CD" w:rsidP="00B67F7A">
            <w:r>
              <w:t>Men målet er ikke at slå nogen i hovedet med fraværs</w:t>
            </w:r>
            <w:r w:rsidR="0072230F">
              <w:t xml:space="preserve">tal – til gengæld </w:t>
            </w:r>
            <w:r w:rsidR="0094240D">
              <w:t>er ønsket at give elever med for højt fravær en tidlig mulighed for at reflektere over og tale med andre elever om årsager</w:t>
            </w:r>
            <w:r w:rsidR="00007189">
              <w:t xml:space="preserve"> og</w:t>
            </w:r>
            <w:r w:rsidR="0094240D">
              <w:t xml:space="preserve"> strategier </w:t>
            </w:r>
            <w:r w:rsidR="00007189">
              <w:t>– samt i det hele taget at blive mere bevidst om betydningen af det at være fraværende.</w:t>
            </w:r>
          </w:p>
          <w:p w14:paraId="698C459D" w14:textId="77777777" w:rsidR="008D2A07" w:rsidRDefault="008D2A07" w:rsidP="00B67F7A"/>
          <w:p w14:paraId="45577D43" w14:textId="77777777" w:rsidR="00BE25CB" w:rsidRDefault="00BE25CB" w:rsidP="00BE25CB">
            <w:pPr>
              <w:pStyle w:val="Overskrift3"/>
              <w:outlineLvl w:val="2"/>
            </w:pPr>
            <w:r>
              <w:t>Formål med indsatsen</w:t>
            </w:r>
          </w:p>
          <w:p w14:paraId="2EE6F98E" w14:textId="37A25941" w:rsidR="00BE25CB" w:rsidRDefault="001D2013" w:rsidP="001D2013">
            <w:pPr>
              <w:pStyle w:val="Listeafsnit"/>
              <w:numPr>
                <w:ilvl w:val="0"/>
                <w:numId w:val="4"/>
              </w:numPr>
            </w:pPr>
            <w:r>
              <w:t>At langt færre elever er fraværende i mere end ganske få procent af tiden</w:t>
            </w:r>
          </w:p>
          <w:p w14:paraId="48892383" w14:textId="77777777" w:rsidR="001D2013" w:rsidRDefault="001D2013" w:rsidP="001D2013">
            <w:pPr>
              <w:pStyle w:val="Listeafsnit"/>
              <w:numPr>
                <w:ilvl w:val="0"/>
                <w:numId w:val="4"/>
              </w:numPr>
            </w:pPr>
            <w:r>
              <w:t xml:space="preserve">At færre </w:t>
            </w:r>
            <w:r w:rsidR="00C84301">
              <w:t>melder sig ud eller bliver meldt ud</w:t>
            </w:r>
            <w:r w:rsidR="00205F2A">
              <w:t xml:space="preserve"> </w:t>
            </w:r>
            <w:r w:rsidR="001402B5">
              <w:t>med baggrund i fravær</w:t>
            </w:r>
          </w:p>
          <w:p w14:paraId="1B87E613" w14:textId="77777777" w:rsidR="001402B5" w:rsidRDefault="001402B5" w:rsidP="001D2013">
            <w:pPr>
              <w:pStyle w:val="Listeafsnit"/>
              <w:numPr>
                <w:ilvl w:val="0"/>
                <w:numId w:val="4"/>
              </w:numPr>
            </w:pPr>
            <w:r>
              <w:lastRenderedPageBreak/>
              <w:t>At eleverne oplever, at vi vil dem det godt – og at vi ønsker at støtte dem i at tage ansvar for deres uddannelse.</w:t>
            </w:r>
          </w:p>
          <w:p w14:paraId="480B6CBF" w14:textId="77777777" w:rsidR="002657AE" w:rsidRDefault="002657AE" w:rsidP="002657AE"/>
          <w:p w14:paraId="7957A6FC" w14:textId="77777777" w:rsidR="002657AE" w:rsidRDefault="002657AE" w:rsidP="002657AE">
            <w:pPr>
              <w:pStyle w:val="Overskrift3"/>
              <w:outlineLvl w:val="2"/>
            </w:pPr>
            <w:r>
              <w:t>Erfaring/effekt (evt. forventet):</w:t>
            </w:r>
          </w:p>
          <w:p w14:paraId="62F90298" w14:textId="77777777" w:rsidR="002657AE" w:rsidRDefault="002657AE" w:rsidP="002657AE">
            <w:r>
              <w:t xml:space="preserve">Vi har ikke været i gang længe nok til at kunne se resultaterne, men vi har fra andre skoler </w:t>
            </w:r>
            <w:r w:rsidR="00136E50">
              <w:t>kun hørt meget positivt</w:t>
            </w:r>
            <w:r w:rsidR="00076AA2">
              <w:t xml:space="preserve">. Her har man oplevet et drastisk fald i mængden af fravær, uden at den stramme tolkning har ført til </w:t>
            </w:r>
            <w:r w:rsidR="00821806">
              <w:t>flere elevudmeldelser</w:t>
            </w:r>
            <w:r w:rsidR="00B017E3">
              <w:t xml:space="preserve">. Til gengæld er erfaringerne, at eleverne </w:t>
            </w:r>
            <w:r w:rsidR="006274B7">
              <w:t>bakker op og i det hele taget bliver mere bevidste om ansvaret for at deltage i undervisningen.</w:t>
            </w:r>
          </w:p>
          <w:p w14:paraId="78DB5EDD" w14:textId="77777777" w:rsidR="00B9740B" w:rsidRDefault="00B9740B" w:rsidP="002657AE">
            <w:r>
              <w:t>Til gengæld er det tydeligt, at vi på undervisersiden skal arbejde en del med indstillingen til metoden, da den er meget forskellig ift. vores tidligere meget dialog- og individbaserede tilgang, der til gengæld også rummede store forskelle i udmøntningen, så nogle elever kunne nå at opnå stort fravær 2</w:t>
            </w:r>
            <w:r w:rsidR="00695C0F">
              <w:t>5</w:t>
            </w:r>
            <w:r>
              <w:t>+%</w:t>
            </w:r>
            <w:r w:rsidR="00695C0F">
              <w:t xml:space="preserve"> mens andre </w:t>
            </w:r>
            <w:r w:rsidR="00B8550A">
              <w:t>elever blev bremset tidligere.</w:t>
            </w:r>
          </w:p>
          <w:p w14:paraId="4B04F3EF" w14:textId="3D5D3932" w:rsidR="00370662" w:rsidRPr="00B67F7A" w:rsidRDefault="00370662" w:rsidP="002657AE">
            <w:r>
              <w:t xml:space="preserve">Vores håb er, at vi lykkes med at give eleverne en stærk oplevelse af selv at være ansvarlige </w:t>
            </w:r>
            <w:r w:rsidR="00D65C3F">
              <w:t>for at deltage i skoleundervisningen og efterfølgende de andre uddannelsesdele inkl. praktikkerne.</w:t>
            </w:r>
          </w:p>
        </w:tc>
      </w:tr>
      <w:tr w:rsidR="00A82E58" w:rsidRPr="00321692" w14:paraId="2761FBAA" w14:textId="77777777" w:rsidTr="00F42568">
        <w:tc>
          <w:tcPr>
            <w:tcW w:w="2547" w:type="dxa"/>
            <w:shd w:val="clear" w:color="auto" w:fill="AEAAAA" w:themeFill="background2" w:themeFillShade="BF"/>
          </w:tcPr>
          <w:p w14:paraId="44D5A5DC" w14:textId="77777777" w:rsidR="00A82E58" w:rsidRPr="00321692" w:rsidRDefault="00A82E58" w:rsidP="00F42568"/>
        </w:tc>
        <w:tc>
          <w:tcPr>
            <w:tcW w:w="7081" w:type="dxa"/>
          </w:tcPr>
          <w:p w14:paraId="2028ACC1" w14:textId="77777777" w:rsidR="00A82E58" w:rsidRDefault="00AA6810" w:rsidP="00AA6810">
            <w:pPr>
              <w:pStyle w:val="Overskrift1"/>
              <w:outlineLvl w:val="0"/>
            </w:pPr>
            <w:r w:rsidRPr="00AA6810">
              <w:t>4.</w:t>
            </w:r>
            <w:r>
              <w:t xml:space="preserve"> K</w:t>
            </w:r>
            <w:r w:rsidR="00A82E58">
              <w:t>arrierelæringsdag</w:t>
            </w:r>
            <w:r>
              <w:t xml:space="preserve"> for undervisere og vejledere</w:t>
            </w:r>
          </w:p>
          <w:p w14:paraId="66B00C93" w14:textId="77777777" w:rsidR="004A54D4" w:rsidRDefault="004A54D4" w:rsidP="004A54D4">
            <w:r>
              <w:t xml:space="preserve">Tirsdag den 28/1-20 havde </w:t>
            </w:r>
            <w:r w:rsidR="00172821">
              <w:t>SOSU Østjylland og SOSU Herning i fællesskab</w:t>
            </w:r>
            <w:r w:rsidR="00796DE8">
              <w:t xml:space="preserve"> arrangeret en eftermiddag for det pædagogiske </w:t>
            </w:r>
            <w:r w:rsidR="00C82994">
              <w:t>personale</w:t>
            </w:r>
            <w:r w:rsidR="007C7BD0">
              <w:t xml:space="preserve"> </w:t>
            </w:r>
            <w:proofErr w:type="spellStart"/>
            <w:r w:rsidR="007C7BD0">
              <w:t>mhp</w:t>
            </w:r>
            <w:proofErr w:type="spellEnd"/>
            <w:r w:rsidR="007C7BD0">
              <w:t>. at introducere begrebet ’Karrierelæring</w:t>
            </w:r>
            <w:r w:rsidR="00AE3818">
              <w:t>’ i en bredere kreds.</w:t>
            </w:r>
          </w:p>
          <w:p w14:paraId="43878D37" w14:textId="77777777" w:rsidR="00AE3818" w:rsidRDefault="00AE3818" w:rsidP="004A54D4">
            <w:r>
              <w:t xml:space="preserve">På dagen </w:t>
            </w:r>
            <w:r w:rsidR="00357061">
              <w:t xml:space="preserve">hørte vi dels fra den tilknyttede forsker om </w:t>
            </w:r>
            <w:r w:rsidR="00AC0443">
              <w:t xml:space="preserve">selve begrebet, herunder </w:t>
            </w:r>
            <w:r w:rsidR="00B414F3">
              <w:t>tænkning af elevernes karriere</w:t>
            </w:r>
            <w:r w:rsidR="0095595D">
              <w:t xml:space="preserve">valg som såkaldte </w:t>
            </w:r>
            <w:r w:rsidR="00713E27">
              <w:t>’</w:t>
            </w:r>
            <w:proofErr w:type="spellStart"/>
            <w:r w:rsidR="00713E27">
              <w:t>wicked</w:t>
            </w:r>
            <w:proofErr w:type="spellEnd"/>
            <w:r w:rsidR="00713E27">
              <w:t xml:space="preserve"> problems’.</w:t>
            </w:r>
          </w:p>
          <w:p w14:paraId="2B6094EB" w14:textId="6C2E2A0A" w:rsidR="00713E27" w:rsidRDefault="00A25B87" w:rsidP="004A54D4">
            <w:r>
              <w:t xml:space="preserve">Derefter </w:t>
            </w:r>
            <w:r w:rsidR="00A4086E">
              <w:t xml:space="preserve">præsenterede </w:t>
            </w:r>
            <w:r w:rsidR="00F73177">
              <w:t xml:space="preserve">de to afdelinger nogle af de gennemførte forløb for hinanden, hvorefter </w:t>
            </w:r>
            <w:r w:rsidR="00F13F5F">
              <w:t>medarbejderne på tværs af skolerne arbejde</w:t>
            </w:r>
            <w:r w:rsidR="00A56635">
              <w:t xml:space="preserve">de sammen om at </w:t>
            </w:r>
            <w:r w:rsidR="00752CC5">
              <w:t xml:space="preserve">undersøge, hvad det er karrierelæringsbegrebet kan tilføje den </w:t>
            </w:r>
            <w:r w:rsidR="0015244E">
              <w:t>traditionelle undervisning</w:t>
            </w:r>
            <w:r w:rsidR="00E526DC">
              <w:t>.</w:t>
            </w:r>
          </w:p>
          <w:p w14:paraId="420FBFD0" w14:textId="713E63E7" w:rsidR="000058F5" w:rsidRDefault="000058F5" w:rsidP="004A54D4"/>
          <w:p w14:paraId="678360E4" w14:textId="77777777" w:rsidR="000058F5" w:rsidRDefault="000058F5" w:rsidP="000058F5">
            <w:pPr>
              <w:pStyle w:val="Overskrift3"/>
              <w:outlineLvl w:val="2"/>
            </w:pPr>
            <w:r>
              <w:t>Formål med indsatsen</w:t>
            </w:r>
          </w:p>
          <w:p w14:paraId="018B90DA" w14:textId="5F269B19" w:rsidR="000058F5" w:rsidRDefault="001D2B9B" w:rsidP="000058F5">
            <w:pPr>
              <w:pStyle w:val="Listeafsnit"/>
              <w:numPr>
                <w:ilvl w:val="0"/>
                <w:numId w:val="4"/>
              </w:numPr>
            </w:pPr>
            <w:r>
              <w:t xml:space="preserve">At give flere </w:t>
            </w:r>
            <w:r w:rsidR="006021F2">
              <w:t>undervisere og vejledere kendskab til og indsigt i begrebet ’karrierelæring’</w:t>
            </w:r>
          </w:p>
          <w:p w14:paraId="6718F435" w14:textId="3BA03625" w:rsidR="006021F2" w:rsidRDefault="006021F2" w:rsidP="000058F5">
            <w:pPr>
              <w:pStyle w:val="Listeafsnit"/>
              <w:numPr>
                <w:ilvl w:val="0"/>
                <w:numId w:val="4"/>
              </w:numPr>
            </w:pPr>
            <w:r>
              <w:t xml:space="preserve">At </w:t>
            </w:r>
            <w:r w:rsidR="0087710B">
              <w:t xml:space="preserve">dele </w:t>
            </w:r>
            <w:r w:rsidR="007B5CD1">
              <w:t xml:space="preserve">indsigterne fra </w:t>
            </w:r>
            <w:proofErr w:type="spellStart"/>
            <w:r w:rsidR="007B5CD1">
              <w:t>fokusgruppeinterview’ene</w:t>
            </w:r>
            <w:proofErr w:type="spellEnd"/>
            <w:r w:rsidR="007B5CD1">
              <w:t xml:space="preserve"> </w:t>
            </w:r>
            <w:r w:rsidR="007F2820">
              <w:t>i projektets indledende fase</w:t>
            </w:r>
          </w:p>
          <w:p w14:paraId="674D6890" w14:textId="63CF7DEC" w:rsidR="006021F2" w:rsidRDefault="006021F2" w:rsidP="000058F5">
            <w:pPr>
              <w:pStyle w:val="Listeafsnit"/>
              <w:numPr>
                <w:ilvl w:val="0"/>
                <w:numId w:val="4"/>
              </w:numPr>
            </w:pPr>
            <w:r>
              <w:t xml:space="preserve">At dele erfaringer </w:t>
            </w:r>
            <w:r w:rsidR="00043150">
              <w:t xml:space="preserve">med konkrete karrierelæringsrettede aktiviteter </w:t>
            </w:r>
            <w:r>
              <w:t xml:space="preserve">på tværs </w:t>
            </w:r>
            <w:r w:rsidR="00043150">
              <w:t>af skolerne</w:t>
            </w:r>
          </w:p>
          <w:p w14:paraId="2A1EBAE0" w14:textId="06E2615D" w:rsidR="00CF5EBE" w:rsidRDefault="00CF5EBE" w:rsidP="000058F5">
            <w:pPr>
              <w:pStyle w:val="Listeafsnit"/>
              <w:numPr>
                <w:ilvl w:val="0"/>
                <w:numId w:val="4"/>
              </w:numPr>
            </w:pPr>
            <w:r>
              <w:t>At understøtte personlige relationer omkring den pædagogiske udvikling på tværs af skolerne</w:t>
            </w:r>
          </w:p>
          <w:p w14:paraId="35BDD480" w14:textId="66D01A3B" w:rsidR="003C2C5F" w:rsidRDefault="003C2C5F" w:rsidP="003C2C5F"/>
          <w:p w14:paraId="6F252B75" w14:textId="77777777" w:rsidR="00F5383E" w:rsidRDefault="00F5383E" w:rsidP="00F5383E">
            <w:pPr>
              <w:pStyle w:val="Overskrift3"/>
              <w:outlineLvl w:val="2"/>
            </w:pPr>
            <w:r>
              <w:t>Erfaring/effekt (evt. forventet):</w:t>
            </w:r>
          </w:p>
          <w:p w14:paraId="588B32B5" w14:textId="17DF9C56" w:rsidR="00F5383E" w:rsidRDefault="00BC56C8" w:rsidP="003C2C5F">
            <w:r>
              <w:t xml:space="preserve">Fra SOSU Herning deltog </w:t>
            </w:r>
            <w:r w:rsidR="00B0213D">
              <w:t xml:space="preserve">de fleste fra det pædagogiske personale, 50 personer ud af ca. 70. </w:t>
            </w:r>
            <w:r w:rsidR="008006B1">
              <w:t xml:space="preserve">Sammen med kollegerne fra Østjylland samlede de op på dagen med følgende bud på </w:t>
            </w:r>
            <w:r w:rsidR="00706979">
              <w:t>pointer ved karrierelæringstænkning, også i den daglige un</w:t>
            </w:r>
            <w:r w:rsidR="007F340A">
              <w:t>d</w:t>
            </w:r>
            <w:r w:rsidR="00706979">
              <w:t>ervisning:</w:t>
            </w:r>
          </w:p>
          <w:p w14:paraId="787D4962" w14:textId="77777777" w:rsidR="007F340A" w:rsidRDefault="007F340A" w:rsidP="003C2C5F"/>
          <w:p w14:paraId="46FC0AF0" w14:textId="77777777" w:rsidR="00706979" w:rsidRDefault="00706979" w:rsidP="00706979">
            <w:pPr>
              <w:numPr>
                <w:ilvl w:val="0"/>
                <w:numId w:val="16"/>
              </w:numPr>
              <w:shd w:val="clear" w:color="auto" w:fill="FFFFFF"/>
              <w:rPr>
                <w:rFonts w:eastAsia="Times New Roman"/>
              </w:rPr>
            </w:pPr>
            <w:r>
              <w:rPr>
                <w:rFonts w:eastAsia="Times New Roman"/>
                <w:color w:val="000000"/>
              </w:rPr>
              <w:t xml:space="preserve">Fokus på Styrker – at </w:t>
            </w:r>
            <w:r>
              <w:rPr>
                <w:rFonts w:eastAsia="Times New Roman"/>
                <w:b/>
                <w:bCs/>
                <w:color w:val="000000"/>
              </w:rPr>
              <w:t>komme fra ”ikke at tro på sig selv” til at tro på at eleven kan</w:t>
            </w:r>
          </w:p>
          <w:p w14:paraId="4E3C689C" w14:textId="77777777" w:rsidR="00706979" w:rsidRDefault="00706979" w:rsidP="00706979">
            <w:pPr>
              <w:numPr>
                <w:ilvl w:val="0"/>
                <w:numId w:val="16"/>
              </w:numPr>
              <w:shd w:val="clear" w:color="auto" w:fill="FFFFFF"/>
              <w:rPr>
                <w:rFonts w:eastAsia="Times New Roman"/>
              </w:rPr>
            </w:pPr>
            <w:r>
              <w:rPr>
                <w:rFonts w:eastAsia="Times New Roman"/>
                <w:color w:val="000000"/>
              </w:rPr>
              <w:t>Trygt miljø er en forudsætning</w:t>
            </w:r>
          </w:p>
          <w:p w14:paraId="7E861730" w14:textId="77777777" w:rsidR="00706979" w:rsidRDefault="00706979" w:rsidP="00706979">
            <w:pPr>
              <w:numPr>
                <w:ilvl w:val="0"/>
                <w:numId w:val="16"/>
              </w:numPr>
              <w:shd w:val="clear" w:color="auto" w:fill="FFFFFF"/>
              <w:rPr>
                <w:rFonts w:eastAsia="Times New Roman"/>
              </w:rPr>
            </w:pPr>
            <w:r>
              <w:rPr>
                <w:rFonts w:eastAsia="Times New Roman"/>
                <w:color w:val="000000"/>
              </w:rPr>
              <w:t xml:space="preserve">Bidrage til at </w:t>
            </w:r>
            <w:r>
              <w:rPr>
                <w:rFonts w:eastAsia="Times New Roman"/>
                <w:b/>
                <w:bCs/>
                <w:color w:val="000000"/>
              </w:rPr>
              <w:t xml:space="preserve">eleven finder egen </w:t>
            </w:r>
            <w:proofErr w:type="gramStart"/>
            <w:r>
              <w:rPr>
                <w:rFonts w:eastAsia="Times New Roman"/>
                <w:b/>
                <w:bCs/>
                <w:color w:val="000000"/>
              </w:rPr>
              <w:t>motivation</w:t>
            </w:r>
            <w:r>
              <w:rPr>
                <w:rFonts w:eastAsia="Times New Roman"/>
                <w:color w:val="000000"/>
              </w:rPr>
              <w:t>  -</w:t>
            </w:r>
            <w:proofErr w:type="gramEnd"/>
            <w:r>
              <w:rPr>
                <w:rFonts w:eastAsia="Times New Roman"/>
                <w:color w:val="000000"/>
              </w:rPr>
              <w:t xml:space="preserve"> finde sig selv i sine valg - det er ikke mor der har sagt SOSU er god ide. </w:t>
            </w:r>
          </w:p>
          <w:p w14:paraId="79348991" w14:textId="77777777" w:rsidR="00706979" w:rsidRDefault="00706979" w:rsidP="00706979">
            <w:pPr>
              <w:numPr>
                <w:ilvl w:val="0"/>
                <w:numId w:val="16"/>
              </w:numPr>
              <w:shd w:val="clear" w:color="auto" w:fill="FFFFFF"/>
              <w:rPr>
                <w:rFonts w:eastAsia="Times New Roman"/>
              </w:rPr>
            </w:pPr>
            <w:r>
              <w:rPr>
                <w:rFonts w:eastAsia="Times New Roman"/>
                <w:color w:val="000000"/>
              </w:rPr>
              <w:lastRenderedPageBreak/>
              <w:t xml:space="preserve">Vi har Opdaget at det vi allerede gør er karrierelæring – karriere er en </w:t>
            </w:r>
            <w:proofErr w:type="spellStart"/>
            <w:r>
              <w:rPr>
                <w:rFonts w:eastAsia="Times New Roman"/>
                <w:b/>
                <w:bCs/>
                <w:color w:val="000000"/>
              </w:rPr>
              <w:t>tre-enighed</w:t>
            </w:r>
            <w:proofErr w:type="spellEnd"/>
            <w:r>
              <w:rPr>
                <w:rFonts w:eastAsia="Times New Roman"/>
                <w:b/>
                <w:bCs/>
                <w:color w:val="000000"/>
              </w:rPr>
              <w:t xml:space="preserve"> mellem arbejdsliv, fritidsliv, familieliv</w:t>
            </w:r>
          </w:p>
          <w:p w14:paraId="6F8E66B3" w14:textId="77777777" w:rsidR="00706979" w:rsidRDefault="00706979" w:rsidP="00706979">
            <w:pPr>
              <w:numPr>
                <w:ilvl w:val="0"/>
                <w:numId w:val="16"/>
              </w:numPr>
              <w:shd w:val="clear" w:color="auto" w:fill="FFFFFF"/>
              <w:rPr>
                <w:rFonts w:eastAsia="Times New Roman"/>
              </w:rPr>
            </w:pPr>
            <w:r>
              <w:rPr>
                <w:rFonts w:eastAsia="Times New Roman"/>
                <w:color w:val="000000"/>
              </w:rPr>
              <w:t xml:space="preserve">Praksisnær undervisning – </w:t>
            </w:r>
            <w:r>
              <w:rPr>
                <w:rFonts w:eastAsia="Times New Roman"/>
                <w:b/>
                <w:bCs/>
                <w:color w:val="000000"/>
              </w:rPr>
              <w:t>bygger videre på det eleverne allerede ved</w:t>
            </w:r>
            <w:r>
              <w:rPr>
                <w:rFonts w:eastAsia="Times New Roman"/>
                <w:color w:val="000000"/>
              </w:rPr>
              <w:t xml:space="preserve">. </w:t>
            </w:r>
          </w:p>
          <w:p w14:paraId="4506D7F0" w14:textId="77777777" w:rsidR="00706979" w:rsidRDefault="00706979" w:rsidP="00706979">
            <w:pPr>
              <w:numPr>
                <w:ilvl w:val="0"/>
                <w:numId w:val="16"/>
              </w:numPr>
              <w:shd w:val="clear" w:color="auto" w:fill="FFFFFF"/>
              <w:rPr>
                <w:rFonts w:eastAsia="Times New Roman"/>
              </w:rPr>
            </w:pPr>
            <w:r>
              <w:rPr>
                <w:rFonts w:eastAsia="Times New Roman"/>
                <w:b/>
                <w:bCs/>
                <w:color w:val="000000"/>
              </w:rPr>
              <w:t>Fokus på fagidentitet</w:t>
            </w:r>
            <w:r>
              <w:rPr>
                <w:rFonts w:eastAsia="Times New Roman"/>
                <w:color w:val="000000"/>
              </w:rPr>
              <w:t xml:space="preserve"> – kan understøttes af at eleverne kommer hurtig i praktik.</w:t>
            </w:r>
          </w:p>
          <w:p w14:paraId="3296F638" w14:textId="77777777" w:rsidR="00706979" w:rsidRDefault="00706979" w:rsidP="00706979">
            <w:pPr>
              <w:numPr>
                <w:ilvl w:val="0"/>
                <w:numId w:val="16"/>
              </w:numPr>
              <w:shd w:val="clear" w:color="auto" w:fill="FFFFFF"/>
              <w:rPr>
                <w:rFonts w:eastAsia="Times New Roman"/>
              </w:rPr>
            </w:pPr>
            <w:r>
              <w:rPr>
                <w:rFonts w:eastAsia="Times New Roman"/>
                <w:b/>
                <w:bCs/>
                <w:color w:val="000000"/>
              </w:rPr>
              <w:t xml:space="preserve">Arbejde med Selvforståelse </w:t>
            </w:r>
            <w:r>
              <w:rPr>
                <w:rFonts w:eastAsia="Times New Roman"/>
                <w:color w:val="000000"/>
              </w:rPr>
              <w:t xml:space="preserve">– personlige </w:t>
            </w:r>
            <w:proofErr w:type="gramStart"/>
            <w:r>
              <w:rPr>
                <w:rFonts w:eastAsia="Times New Roman"/>
                <w:color w:val="000000"/>
              </w:rPr>
              <w:t>kompetencer( normativt</w:t>
            </w:r>
            <w:proofErr w:type="gramEnd"/>
            <w:r>
              <w:rPr>
                <w:rFonts w:eastAsia="Times New Roman"/>
                <w:color w:val="000000"/>
              </w:rPr>
              <w:t xml:space="preserve">) samarbejde med vejlederne tidligt i forløbet. </w:t>
            </w:r>
          </w:p>
          <w:p w14:paraId="647088A0" w14:textId="77777777" w:rsidR="00706979" w:rsidRDefault="00706979" w:rsidP="00706979">
            <w:pPr>
              <w:numPr>
                <w:ilvl w:val="0"/>
                <w:numId w:val="16"/>
              </w:numPr>
              <w:shd w:val="clear" w:color="auto" w:fill="FFFFFF"/>
              <w:rPr>
                <w:rFonts w:eastAsia="Times New Roman"/>
              </w:rPr>
            </w:pPr>
            <w:r>
              <w:rPr>
                <w:rFonts w:eastAsia="Times New Roman"/>
                <w:color w:val="000000"/>
              </w:rPr>
              <w:t>En tendens til at der at vi oplever ” regnskyls perioder” (mange tiltag og nye tendenser</w:t>
            </w:r>
            <w:proofErr w:type="gramStart"/>
            <w:r>
              <w:rPr>
                <w:rFonts w:eastAsia="Times New Roman"/>
                <w:color w:val="000000"/>
              </w:rPr>
              <w:t>) ………….</w:t>
            </w:r>
            <w:proofErr w:type="gramEnd"/>
            <w:r>
              <w:rPr>
                <w:rFonts w:eastAsia="Times New Roman"/>
                <w:b/>
                <w:bCs/>
                <w:color w:val="000000"/>
              </w:rPr>
              <w:t>Se karrierelæring som stjernestøv</w:t>
            </w:r>
            <w:r>
              <w:rPr>
                <w:rFonts w:eastAsia="Times New Roman"/>
                <w:color w:val="000000"/>
              </w:rPr>
              <w:t>.</w:t>
            </w:r>
          </w:p>
          <w:p w14:paraId="4C364A80" w14:textId="77777777" w:rsidR="00706979" w:rsidRDefault="00706979" w:rsidP="00706979">
            <w:pPr>
              <w:numPr>
                <w:ilvl w:val="0"/>
                <w:numId w:val="16"/>
              </w:numPr>
              <w:shd w:val="clear" w:color="auto" w:fill="FFFFFF"/>
              <w:rPr>
                <w:rFonts w:eastAsia="Times New Roman"/>
              </w:rPr>
            </w:pPr>
            <w:r>
              <w:rPr>
                <w:rFonts w:eastAsia="Times New Roman"/>
                <w:color w:val="000000"/>
              </w:rPr>
              <w:t xml:space="preserve">Fokus på Faglighed og det personlige – </w:t>
            </w:r>
            <w:r>
              <w:rPr>
                <w:rFonts w:eastAsia="Times New Roman"/>
                <w:b/>
                <w:bCs/>
                <w:color w:val="000000"/>
              </w:rPr>
              <w:t xml:space="preserve">inspireret til at tænke ny </w:t>
            </w:r>
            <w:proofErr w:type="gramStart"/>
            <w:r>
              <w:rPr>
                <w:rFonts w:eastAsia="Times New Roman"/>
                <w:b/>
                <w:bCs/>
                <w:color w:val="000000"/>
              </w:rPr>
              <w:t>intro</w:t>
            </w:r>
            <w:r>
              <w:rPr>
                <w:rFonts w:eastAsia="Times New Roman"/>
                <w:color w:val="000000"/>
              </w:rPr>
              <w:t>  som</w:t>
            </w:r>
            <w:proofErr w:type="gramEnd"/>
            <w:r>
              <w:rPr>
                <w:rFonts w:eastAsia="Times New Roman"/>
                <w:color w:val="000000"/>
              </w:rPr>
              <w:t xml:space="preserve"> afprøvet på SOSU OJ</w:t>
            </w:r>
          </w:p>
          <w:p w14:paraId="59D4EB50" w14:textId="77777777" w:rsidR="00706979" w:rsidRDefault="00706979" w:rsidP="00706979">
            <w:pPr>
              <w:numPr>
                <w:ilvl w:val="0"/>
                <w:numId w:val="16"/>
              </w:numPr>
              <w:shd w:val="clear" w:color="auto" w:fill="FFFFFF"/>
              <w:rPr>
                <w:rFonts w:eastAsia="Times New Roman"/>
              </w:rPr>
            </w:pPr>
            <w:r>
              <w:rPr>
                <w:rFonts w:eastAsia="Times New Roman"/>
                <w:b/>
                <w:bCs/>
                <w:color w:val="000000"/>
              </w:rPr>
              <w:t>Underviserne skal åbne faget op</w:t>
            </w:r>
            <w:proofErr w:type="gramStart"/>
            <w:r>
              <w:rPr>
                <w:rFonts w:eastAsia="Times New Roman"/>
                <w:color w:val="000000"/>
              </w:rPr>
              <w:t xml:space="preserve"> ..</w:t>
            </w:r>
            <w:proofErr w:type="gramEnd"/>
            <w:r>
              <w:rPr>
                <w:rFonts w:eastAsia="Times New Roman"/>
                <w:color w:val="000000"/>
              </w:rPr>
              <w:t xml:space="preserve"> Hvad kan det bidrage til … </w:t>
            </w:r>
          </w:p>
          <w:p w14:paraId="58543B98" w14:textId="77777777" w:rsidR="00706979" w:rsidRDefault="00706979" w:rsidP="00706979">
            <w:pPr>
              <w:numPr>
                <w:ilvl w:val="0"/>
                <w:numId w:val="16"/>
              </w:numPr>
              <w:shd w:val="clear" w:color="auto" w:fill="FFFFFF"/>
              <w:rPr>
                <w:rFonts w:eastAsia="Times New Roman"/>
              </w:rPr>
            </w:pPr>
            <w:r>
              <w:rPr>
                <w:rFonts w:eastAsia="Times New Roman"/>
                <w:color w:val="000000"/>
              </w:rPr>
              <w:t>SOSU uddannelser skal brandes – unge skal opdage det fede ved uddannelserne</w:t>
            </w:r>
          </w:p>
          <w:p w14:paraId="327F26C3" w14:textId="77777777" w:rsidR="00706979" w:rsidRDefault="00706979" w:rsidP="00706979">
            <w:pPr>
              <w:numPr>
                <w:ilvl w:val="0"/>
                <w:numId w:val="16"/>
              </w:numPr>
              <w:shd w:val="clear" w:color="auto" w:fill="FFFFFF"/>
              <w:rPr>
                <w:rFonts w:eastAsia="Times New Roman"/>
                <w:b/>
                <w:bCs/>
              </w:rPr>
            </w:pPr>
            <w:r>
              <w:rPr>
                <w:rFonts w:eastAsia="Times New Roman"/>
                <w:color w:val="000000"/>
              </w:rPr>
              <w:t xml:space="preserve">Underviseren som daglig vejleder… hverdags vejledning – </w:t>
            </w:r>
            <w:r>
              <w:rPr>
                <w:rFonts w:eastAsia="Times New Roman"/>
                <w:b/>
                <w:bCs/>
                <w:color w:val="000000"/>
              </w:rPr>
              <w:t xml:space="preserve">hvordan kan du bruge det du er i lige nu på din videre vej. </w:t>
            </w:r>
          </w:p>
          <w:p w14:paraId="52FED9EF" w14:textId="77777777" w:rsidR="00706979" w:rsidRDefault="00706979" w:rsidP="00706979">
            <w:pPr>
              <w:numPr>
                <w:ilvl w:val="0"/>
                <w:numId w:val="16"/>
              </w:numPr>
              <w:shd w:val="clear" w:color="auto" w:fill="FFFFFF"/>
              <w:rPr>
                <w:rFonts w:eastAsia="Times New Roman"/>
              </w:rPr>
            </w:pPr>
            <w:r>
              <w:rPr>
                <w:rFonts w:eastAsia="Times New Roman"/>
                <w:color w:val="000000"/>
              </w:rPr>
              <w:t xml:space="preserve">Troen på egne evner – </w:t>
            </w:r>
            <w:r>
              <w:rPr>
                <w:rFonts w:eastAsia="Times New Roman"/>
                <w:b/>
                <w:bCs/>
                <w:color w:val="000000"/>
              </w:rPr>
              <w:t>tilliden i klasserummet</w:t>
            </w:r>
            <w:r>
              <w:rPr>
                <w:rFonts w:eastAsia="Times New Roman"/>
                <w:color w:val="000000"/>
              </w:rPr>
              <w:t xml:space="preserve">. </w:t>
            </w:r>
          </w:p>
          <w:p w14:paraId="15FB9086" w14:textId="77777777" w:rsidR="00706979" w:rsidRDefault="00706979" w:rsidP="00706979">
            <w:pPr>
              <w:numPr>
                <w:ilvl w:val="0"/>
                <w:numId w:val="16"/>
              </w:numPr>
              <w:shd w:val="clear" w:color="auto" w:fill="FFFFFF"/>
              <w:rPr>
                <w:rFonts w:eastAsia="Times New Roman"/>
              </w:rPr>
            </w:pPr>
            <w:r>
              <w:rPr>
                <w:rFonts w:eastAsia="Times New Roman"/>
                <w:b/>
                <w:bCs/>
                <w:color w:val="000000"/>
              </w:rPr>
              <w:t>Trivsel…. Grundlaget for det hele</w:t>
            </w:r>
            <w:r>
              <w:rPr>
                <w:rFonts w:eastAsia="Times New Roman"/>
                <w:color w:val="000000"/>
              </w:rPr>
              <w:t xml:space="preserve"> – kunne trives i hverdagen både på skolen og i praksis</w:t>
            </w:r>
            <w:proofErr w:type="gramStart"/>
            <w:r>
              <w:rPr>
                <w:rFonts w:eastAsia="Times New Roman"/>
                <w:color w:val="000000"/>
              </w:rPr>
              <w:t xml:space="preserve"> ….</w:t>
            </w:r>
            <w:proofErr w:type="gramEnd"/>
            <w:r>
              <w:rPr>
                <w:rFonts w:eastAsia="Times New Roman"/>
                <w:color w:val="000000"/>
              </w:rPr>
              <w:t xml:space="preserve">. Benspænd er eks. Store hold. </w:t>
            </w:r>
          </w:p>
          <w:p w14:paraId="58FE5796" w14:textId="77777777" w:rsidR="00706979" w:rsidRDefault="00706979" w:rsidP="003C2C5F"/>
          <w:p w14:paraId="2E9B32FA" w14:textId="77777777" w:rsidR="003C2C5F" w:rsidRDefault="003C2C5F" w:rsidP="003C2C5F"/>
          <w:p w14:paraId="6B5136C0" w14:textId="77777777" w:rsidR="00C43346" w:rsidRDefault="00C43346" w:rsidP="004A54D4">
            <w:r>
              <w:rPr>
                <w:noProof/>
                <w:lang w:eastAsia="da-DK"/>
              </w:rPr>
              <w:lastRenderedPageBreak/>
              <w:drawing>
                <wp:inline distT="0" distB="0" distL="0" distR="0" wp14:anchorId="3A0F6A3D" wp14:editId="0379141A">
                  <wp:extent cx="4388946" cy="6267450"/>
                  <wp:effectExtent l="0" t="0" r="0" b="0"/>
                  <wp:docPr id="3" name="Billed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4"/>
                          <a:stretch>
                            <a:fillRect/>
                          </a:stretch>
                        </pic:blipFill>
                        <pic:spPr>
                          <a:xfrm>
                            <a:off x="0" y="0"/>
                            <a:ext cx="4411296" cy="6299366"/>
                          </a:xfrm>
                          <a:prstGeom prst="rect">
                            <a:avLst/>
                          </a:prstGeom>
                        </pic:spPr>
                      </pic:pic>
                    </a:graphicData>
                  </a:graphic>
                </wp:inline>
              </w:drawing>
            </w:r>
          </w:p>
          <w:p w14:paraId="2A40E73A" w14:textId="77777777" w:rsidR="003C2C5F" w:rsidRDefault="003C2C5F" w:rsidP="004A54D4"/>
          <w:p w14:paraId="199A376A" w14:textId="6D6854E4" w:rsidR="003C2C5F" w:rsidRDefault="003C2C5F" w:rsidP="004A54D4">
            <w:r>
              <w:t xml:space="preserve">Link til PowerPoints fra dagen: </w:t>
            </w:r>
            <w:hyperlink r:id="rId15" w:history="1">
              <w:r w:rsidRPr="005D10FF">
                <w:rPr>
                  <w:rStyle w:val="Hyperlink"/>
                </w:rPr>
                <w:t>https://edusosuherning-my.sharepoint.com/:f:/g/personal/mads6361_sosuherning_dk/EiG7dGWBy_tNk6Dgf1P3G5wBa0V_01gkkOyKz9mxzhgqcg?e=Uf8uuP</w:t>
              </w:r>
            </w:hyperlink>
          </w:p>
          <w:p w14:paraId="5348B559" w14:textId="063AD216" w:rsidR="003C2C5F" w:rsidRPr="004A54D4" w:rsidRDefault="003C2C5F" w:rsidP="004A54D4"/>
        </w:tc>
      </w:tr>
    </w:tbl>
    <w:p w14:paraId="072AA84D" w14:textId="77777777" w:rsidR="00747818" w:rsidRPr="00321692" w:rsidRDefault="00747818" w:rsidP="00747818"/>
    <w:p w14:paraId="0A8746F3" w14:textId="77777777" w:rsidR="00706F08" w:rsidRPr="00321692" w:rsidRDefault="00706F08" w:rsidP="00747818"/>
    <w:sectPr w:rsidR="00706F08" w:rsidRPr="00321692">
      <w:headerReference w:type="default" r:id="rId16"/>
      <w:pgSz w:w="11906" w:h="16838"/>
      <w:pgMar w:top="1701" w:right="1134" w:bottom="1701" w:left="1134"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1A8DD775" w14:textId="77777777" w:rsidR="008153FF" w:rsidRDefault="008153FF" w:rsidP="00706F08">
      <w:pPr>
        <w:spacing w:after="0" w:line="240" w:lineRule="auto"/>
      </w:pPr>
      <w:r>
        <w:separator/>
      </w:r>
    </w:p>
  </w:endnote>
  <w:endnote w:type="continuationSeparator" w:id="0">
    <w:p w14:paraId="704A1BD7" w14:textId="77777777" w:rsidR="008153FF" w:rsidRDefault="008153FF" w:rsidP="00706F0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2AFF" w:usb1="4000ACFF" w:usb2="00000001" w:usb3="00000000" w:csb0="000001FF" w:csb1="00000000"/>
  </w:font>
  <w:font w:name="Calibri Light">
    <w:panose1 w:val="020F0302020204030204"/>
    <w:charset w:val="00"/>
    <w:family w:val="swiss"/>
    <w:pitch w:val="variable"/>
    <w:sig w:usb0="A0002AEF" w:usb1="4000207B" w:usb2="00000000"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1F47A6EF" w14:textId="77777777" w:rsidR="008153FF" w:rsidRDefault="008153FF" w:rsidP="00706F08">
      <w:pPr>
        <w:spacing w:after="0" w:line="240" w:lineRule="auto"/>
      </w:pPr>
      <w:r>
        <w:separator/>
      </w:r>
    </w:p>
  </w:footnote>
  <w:footnote w:type="continuationSeparator" w:id="0">
    <w:p w14:paraId="005BABEA" w14:textId="77777777" w:rsidR="008153FF" w:rsidRDefault="008153FF" w:rsidP="00706F08">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488944D" w14:textId="77777777" w:rsidR="00706F08" w:rsidRDefault="00706F08">
    <w:pPr>
      <w:pStyle w:val="Sidehoved"/>
    </w:pPr>
    <w:r w:rsidRPr="00706F08">
      <w:rPr>
        <w:b/>
        <w:sz w:val="32"/>
      </w:rPr>
      <w:t>Karrierelæring på gf2</w:t>
    </w:r>
    <w:r w:rsidRPr="00706F08">
      <w:rPr>
        <w:b/>
        <w:sz w:val="32"/>
      </w:rPr>
      <w:ptab w:relativeTo="margin" w:alignment="center" w:leader="none"/>
    </w:r>
    <w:r>
      <w:ptab w:relativeTo="margin" w:alignment="right" w:leader="none"/>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8A678C6"/>
    <w:multiLevelType w:val="hybridMultilevel"/>
    <w:tmpl w:val="37D42ED0"/>
    <w:lvl w:ilvl="0" w:tplc="2196D03C">
      <w:start w:val="1"/>
      <w:numFmt w:val="decimal"/>
      <w:lvlText w:val="%1."/>
      <w:lvlJc w:val="left"/>
      <w:pPr>
        <w:ind w:left="720" w:hanging="360"/>
      </w:pPr>
      <w:rPr>
        <w:rFonts w:hint="default"/>
      </w:rPr>
    </w:lvl>
    <w:lvl w:ilvl="1" w:tplc="04060019" w:tentative="1">
      <w:start w:val="1"/>
      <w:numFmt w:val="lowerLetter"/>
      <w:lvlText w:val="%2."/>
      <w:lvlJc w:val="left"/>
      <w:pPr>
        <w:ind w:left="1440" w:hanging="360"/>
      </w:pPr>
    </w:lvl>
    <w:lvl w:ilvl="2" w:tplc="0406001B" w:tentative="1">
      <w:start w:val="1"/>
      <w:numFmt w:val="lowerRoman"/>
      <w:lvlText w:val="%3."/>
      <w:lvlJc w:val="right"/>
      <w:pPr>
        <w:ind w:left="2160" w:hanging="180"/>
      </w:pPr>
    </w:lvl>
    <w:lvl w:ilvl="3" w:tplc="0406000F" w:tentative="1">
      <w:start w:val="1"/>
      <w:numFmt w:val="decimal"/>
      <w:lvlText w:val="%4."/>
      <w:lvlJc w:val="left"/>
      <w:pPr>
        <w:ind w:left="2880" w:hanging="360"/>
      </w:pPr>
    </w:lvl>
    <w:lvl w:ilvl="4" w:tplc="04060019" w:tentative="1">
      <w:start w:val="1"/>
      <w:numFmt w:val="lowerLetter"/>
      <w:lvlText w:val="%5."/>
      <w:lvlJc w:val="left"/>
      <w:pPr>
        <w:ind w:left="3600" w:hanging="360"/>
      </w:pPr>
    </w:lvl>
    <w:lvl w:ilvl="5" w:tplc="0406001B" w:tentative="1">
      <w:start w:val="1"/>
      <w:numFmt w:val="lowerRoman"/>
      <w:lvlText w:val="%6."/>
      <w:lvlJc w:val="right"/>
      <w:pPr>
        <w:ind w:left="4320" w:hanging="180"/>
      </w:pPr>
    </w:lvl>
    <w:lvl w:ilvl="6" w:tplc="0406000F" w:tentative="1">
      <w:start w:val="1"/>
      <w:numFmt w:val="decimal"/>
      <w:lvlText w:val="%7."/>
      <w:lvlJc w:val="left"/>
      <w:pPr>
        <w:ind w:left="5040" w:hanging="360"/>
      </w:pPr>
    </w:lvl>
    <w:lvl w:ilvl="7" w:tplc="04060019" w:tentative="1">
      <w:start w:val="1"/>
      <w:numFmt w:val="lowerLetter"/>
      <w:lvlText w:val="%8."/>
      <w:lvlJc w:val="left"/>
      <w:pPr>
        <w:ind w:left="5760" w:hanging="360"/>
      </w:pPr>
    </w:lvl>
    <w:lvl w:ilvl="8" w:tplc="0406001B" w:tentative="1">
      <w:start w:val="1"/>
      <w:numFmt w:val="lowerRoman"/>
      <w:lvlText w:val="%9."/>
      <w:lvlJc w:val="right"/>
      <w:pPr>
        <w:ind w:left="6480" w:hanging="180"/>
      </w:pPr>
    </w:lvl>
  </w:abstractNum>
  <w:abstractNum w:abstractNumId="1" w15:restartNumberingAfterBreak="0">
    <w:nsid w:val="0E0B6C49"/>
    <w:multiLevelType w:val="hybridMultilevel"/>
    <w:tmpl w:val="D9808C56"/>
    <w:lvl w:ilvl="0" w:tplc="539633DC">
      <w:start w:val="1"/>
      <w:numFmt w:val="bullet"/>
      <w:lvlText w:val="•"/>
      <w:lvlJc w:val="left"/>
      <w:pPr>
        <w:tabs>
          <w:tab w:val="num" w:pos="720"/>
        </w:tabs>
        <w:ind w:left="720" w:hanging="360"/>
      </w:pPr>
      <w:rPr>
        <w:rFonts w:ascii="Arial" w:hAnsi="Arial" w:cs="Times New Roman" w:hint="default"/>
      </w:rPr>
    </w:lvl>
    <w:lvl w:ilvl="1" w:tplc="D0501906">
      <w:start w:val="1"/>
      <w:numFmt w:val="bullet"/>
      <w:lvlText w:val="•"/>
      <w:lvlJc w:val="left"/>
      <w:pPr>
        <w:tabs>
          <w:tab w:val="num" w:pos="1440"/>
        </w:tabs>
        <w:ind w:left="1440" w:hanging="360"/>
      </w:pPr>
      <w:rPr>
        <w:rFonts w:ascii="Arial" w:hAnsi="Arial" w:cs="Times New Roman" w:hint="default"/>
      </w:rPr>
    </w:lvl>
    <w:lvl w:ilvl="2" w:tplc="804681F4">
      <w:start w:val="1"/>
      <w:numFmt w:val="bullet"/>
      <w:lvlText w:val="•"/>
      <w:lvlJc w:val="left"/>
      <w:pPr>
        <w:tabs>
          <w:tab w:val="num" w:pos="2160"/>
        </w:tabs>
        <w:ind w:left="2160" w:hanging="360"/>
      </w:pPr>
      <w:rPr>
        <w:rFonts w:ascii="Arial" w:hAnsi="Arial" w:cs="Times New Roman" w:hint="default"/>
      </w:rPr>
    </w:lvl>
    <w:lvl w:ilvl="3" w:tplc="083E8A12">
      <w:start w:val="1"/>
      <w:numFmt w:val="bullet"/>
      <w:lvlText w:val="•"/>
      <w:lvlJc w:val="left"/>
      <w:pPr>
        <w:tabs>
          <w:tab w:val="num" w:pos="2880"/>
        </w:tabs>
        <w:ind w:left="2880" w:hanging="360"/>
      </w:pPr>
      <w:rPr>
        <w:rFonts w:ascii="Arial" w:hAnsi="Arial" w:cs="Times New Roman" w:hint="default"/>
      </w:rPr>
    </w:lvl>
    <w:lvl w:ilvl="4" w:tplc="768E87BE">
      <w:start w:val="1"/>
      <w:numFmt w:val="bullet"/>
      <w:lvlText w:val="•"/>
      <w:lvlJc w:val="left"/>
      <w:pPr>
        <w:tabs>
          <w:tab w:val="num" w:pos="3600"/>
        </w:tabs>
        <w:ind w:left="3600" w:hanging="360"/>
      </w:pPr>
      <w:rPr>
        <w:rFonts w:ascii="Arial" w:hAnsi="Arial" w:cs="Times New Roman" w:hint="default"/>
      </w:rPr>
    </w:lvl>
    <w:lvl w:ilvl="5" w:tplc="02E42B4C">
      <w:start w:val="1"/>
      <w:numFmt w:val="bullet"/>
      <w:lvlText w:val="•"/>
      <w:lvlJc w:val="left"/>
      <w:pPr>
        <w:tabs>
          <w:tab w:val="num" w:pos="4320"/>
        </w:tabs>
        <w:ind w:left="4320" w:hanging="360"/>
      </w:pPr>
      <w:rPr>
        <w:rFonts w:ascii="Arial" w:hAnsi="Arial" w:cs="Times New Roman" w:hint="default"/>
      </w:rPr>
    </w:lvl>
    <w:lvl w:ilvl="6" w:tplc="64C41278">
      <w:start w:val="1"/>
      <w:numFmt w:val="bullet"/>
      <w:lvlText w:val="•"/>
      <w:lvlJc w:val="left"/>
      <w:pPr>
        <w:tabs>
          <w:tab w:val="num" w:pos="5040"/>
        </w:tabs>
        <w:ind w:left="5040" w:hanging="360"/>
      </w:pPr>
      <w:rPr>
        <w:rFonts w:ascii="Arial" w:hAnsi="Arial" w:cs="Times New Roman" w:hint="default"/>
      </w:rPr>
    </w:lvl>
    <w:lvl w:ilvl="7" w:tplc="FC726378">
      <w:start w:val="1"/>
      <w:numFmt w:val="bullet"/>
      <w:lvlText w:val="•"/>
      <w:lvlJc w:val="left"/>
      <w:pPr>
        <w:tabs>
          <w:tab w:val="num" w:pos="5760"/>
        </w:tabs>
        <w:ind w:left="5760" w:hanging="360"/>
      </w:pPr>
      <w:rPr>
        <w:rFonts w:ascii="Arial" w:hAnsi="Arial" w:cs="Times New Roman" w:hint="default"/>
      </w:rPr>
    </w:lvl>
    <w:lvl w:ilvl="8" w:tplc="86E21E62">
      <w:start w:val="1"/>
      <w:numFmt w:val="bullet"/>
      <w:lvlText w:val="•"/>
      <w:lvlJc w:val="left"/>
      <w:pPr>
        <w:tabs>
          <w:tab w:val="num" w:pos="6480"/>
        </w:tabs>
        <w:ind w:left="6480" w:hanging="360"/>
      </w:pPr>
      <w:rPr>
        <w:rFonts w:ascii="Arial" w:hAnsi="Arial" w:cs="Times New Roman" w:hint="default"/>
      </w:rPr>
    </w:lvl>
  </w:abstractNum>
  <w:abstractNum w:abstractNumId="2" w15:restartNumberingAfterBreak="0">
    <w:nsid w:val="1C910AFE"/>
    <w:multiLevelType w:val="hybridMultilevel"/>
    <w:tmpl w:val="7226B1B0"/>
    <w:lvl w:ilvl="0" w:tplc="2196D03C">
      <w:start w:val="1"/>
      <w:numFmt w:val="decimal"/>
      <w:lvlText w:val="%1."/>
      <w:lvlJc w:val="left"/>
      <w:pPr>
        <w:ind w:left="720" w:hanging="360"/>
      </w:pPr>
      <w:rPr>
        <w:rFonts w:hint="default"/>
      </w:rPr>
    </w:lvl>
    <w:lvl w:ilvl="1" w:tplc="04060019" w:tentative="1">
      <w:start w:val="1"/>
      <w:numFmt w:val="lowerLetter"/>
      <w:lvlText w:val="%2."/>
      <w:lvlJc w:val="left"/>
      <w:pPr>
        <w:ind w:left="1440" w:hanging="360"/>
      </w:pPr>
    </w:lvl>
    <w:lvl w:ilvl="2" w:tplc="0406001B" w:tentative="1">
      <w:start w:val="1"/>
      <w:numFmt w:val="lowerRoman"/>
      <w:lvlText w:val="%3."/>
      <w:lvlJc w:val="right"/>
      <w:pPr>
        <w:ind w:left="2160" w:hanging="180"/>
      </w:pPr>
    </w:lvl>
    <w:lvl w:ilvl="3" w:tplc="0406000F" w:tentative="1">
      <w:start w:val="1"/>
      <w:numFmt w:val="decimal"/>
      <w:lvlText w:val="%4."/>
      <w:lvlJc w:val="left"/>
      <w:pPr>
        <w:ind w:left="2880" w:hanging="360"/>
      </w:pPr>
    </w:lvl>
    <w:lvl w:ilvl="4" w:tplc="04060019" w:tentative="1">
      <w:start w:val="1"/>
      <w:numFmt w:val="lowerLetter"/>
      <w:lvlText w:val="%5."/>
      <w:lvlJc w:val="left"/>
      <w:pPr>
        <w:ind w:left="3600" w:hanging="360"/>
      </w:pPr>
    </w:lvl>
    <w:lvl w:ilvl="5" w:tplc="0406001B" w:tentative="1">
      <w:start w:val="1"/>
      <w:numFmt w:val="lowerRoman"/>
      <w:lvlText w:val="%6."/>
      <w:lvlJc w:val="right"/>
      <w:pPr>
        <w:ind w:left="4320" w:hanging="180"/>
      </w:pPr>
    </w:lvl>
    <w:lvl w:ilvl="6" w:tplc="0406000F" w:tentative="1">
      <w:start w:val="1"/>
      <w:numFmt w:val="decimal"/>
      <w:lvlText w:val="%7."/>
      <w:lvlJc w:val="left"/>
      <w:pPr>
        <w:ind w:left="5040" w:hanging="360"/>
      </w:pPr>
    </w:lvl>
    <w:lvl w:ilvl="7" w:tplc="04060019" w:tentative="1">
      <w:start w:val="1"/>
      <w:numFmt w:val="lowerLetter"/>
      <w:lvlText w:val="%8."/>
      <w:lvlJc w:val="left"/>
      <w:pPr>
        <w:ind w:left="5760" w:hanging="360"/>
      </w:pPr>
    </w:lvl>
    <w:lvl w:ilvl="8" w:tplc="0406001B" w:tentative="1">
      <w:start w:val="1"/>
      <w:numFmt w:val="lowerRoman"/>
      <w:lvlText w:val="%9."/>
      <w:lvlJc w:val="right"/>
      <w:pPr>
        <w:ind w:left="6480" w:hanging="180"/>
      </w:pPr>
    </w:lvl>
  </w:abstractNum>
  <w:abstractNum w:abstractNumId="3" w15:restartNumberingAfterBreak="0">
    <w:nsid w:val="1E8D2D0B"/>
    <w:multiLevelType w:val="hybridMultilevel"/>
    <w:tmpl w:val="75780504"/>
    <w:lvl w:ilvl="0" w:tplc="DAA234B8">
      <w:start w:val="1"/>
      <w:numFmt w:val="bullet"/>
      <w:lvlText w:val=""/>
      <w:lvlJc w:val="left"/>
      <w:pPr>
        <w:tabs>
          <w:tab w:val="num" w:pos="720"/>
        </w:tabs>
        <w:ind w:left="720" w:hanging="360"/>
      </w:pPr>
      <w:rPr>
        <w:rFonts w:ascii="Wingdings" w:hAnsi="Wingdings" w:hint="default"/>
      </w:rPr>
    </w:lvl>
    <w:lvl w:ilvl="1" w:tplc="CDE44AAE" w:tentative="1">
      <w:start w:val="1"/>
      <w:numFmt w:val="bullet"/>
      <w:lvlText w:val=""/>
      <w:lvlJc w:val="left"/>
      <w:pPr>
        <w:tabs>
          <w:tab w:val="num" w:pos="1440"/>
        </w:tabs>
        <w:ind w:left="1440" w:hanging="360"/>
      </w:pPr>
      <w:rPr>
        <w:rFonts w:ascii="Wingdings" w:hAnsi="Wingdings" w:hint="default"/>
      </w:rPr>
    </w:lvl>
    <w:lvl w:ilvl="2" w:tplc="6902D0E8" w:tentative="1">
      <w:start w:val="1"/>
      <w:numFmt w:val="bullet"/>
      <w:lvlText w:val=""/>
      <w:lvlJc w:val="left"/>
      <w:pPr>
        <w:tabs>
          <w:tab w:val="num" w:pos="2160"/>
        </w:tabs>
        <w:ind w:left="2160" w:hanging="360"/>
      </w:pPr>
      <w:rPr>
        <w:rFonts w:ascii="Wingdings" w:hAnsi="Wingdings" w:hint="default"/>
      </w:rPr>
    </w:lvl>
    <w:lvl w:ilvl="3" w:tplc="FDBCB3B0" w:tentative="1">
      <w:start w:val="1"/>
      <w:numFmt w:val="bullet"/>
      <w:lvlText w:val=""/>
      <w:lvlJc w:val="left"/>
      <w:pPr>
        <w:tabs>
          <w:tab w:val="num" w:pos="2880"/>
        </w:tabs>
        <w:ind w:left="2880" w:hanging="360"/>
      </w:pPr>
      <w:rPr>
        <w:rFonts w:ascii="Wingdings" w:hAnsi="Wingdings" w:hint="default"/>
      </w:rPr>
    </w:lvl>
    <w:lvl w:ilvl="4" w:tplc="1F2417B0" w:tentative="1">
      <w:start w:val="1"/>
      <w:numFmt w:val="bullet"/>
      <w:lvlText w:val=""/>
      <w:lvlJc w:val="left"/>
      <w:pPr>
        <w:tabs>
          <w:tab w:val="num" w:pos="3600"/>
        </w:tabs>
        <w:ind w:left="3600" w:hanging="360"/>
      </w:pPr>
      <w:rPr>
        <w:rFonts w:ascii="Wingdings" w:hAnsi="Wingdings" w:hint="default"/>
      </w:rPr>
    </w:lvl>
    <w:lvl w:ilvl="5" w:tplc="2FE23C1E" w:tentative="1">
      <w:start w:val="1"/>
      <w:numFmt w:val="bullet"/>
      <w:lvlText w:val=""/>
      <w:lvlJc w:val="left"/>
      <w:pPr>
        <w:tabs>
          <w:tab w:val="num" w:pos="4320"/>
        </w:tabs>
        <w:ind w:left="4320" w:hanging="360"/>
      </w:pPr>
      <w:rPr>
        <w:rFonts w:ascii="Wingdings" w:hAnsi="Wingdings" w:hint="default"/>
      </w:rPr>
    </w:lvl>
    <w:lvl w:ilvl="6" w:tplc="A648A738" w:tentative="1">
      <w:start w:val="1"/>
      <w:numFmt w:val="bullet"/>
      <w:lvlText w:val=""/>
      <w:lvlJc w:val="left"/>
      <w:pPr>
        <w:tabs>
          <w:tab w:val="num" w:pos="5040"/>
        </w:tabs>
        <w:ind w:left="5040" w:hanging="360"/>
      </w:pPr>
      <w:rPr>
        <w:rFonts w:ascii="Wingdings" w:hAnsi="Wingdings" w:hint="default"/>
      </w:rPr>
    </w:lvl>
    <w:lvl w:ilvl="7" w:tplc="9E942F72" w:tentative="1">
      <w:start w:val="1"/>
      <w:numFmt w:val="bullet"/>
      <w:lvlText w:val=""/>
      <w:lvlJc w:val="left"/>
      <w:pPr>
        <w:tabs>
          <w:tab w:val="num" w:pos="5760"/>
        </w:tabs>
        <w:ind w:left="5760" w:hanging="360"/>
      </w:pPr>
      <w:rPr>
        <w:rFonts w:ascii="Wingdings" w:hAnsi="Wingdings" w:hint="default"/>
      </w:rPr>
    </w:lvl>
    <w:lvl w:ilvl="8" w:tplc="6DA4C310" w:tentative="1">
      <w:start w:val="1"/>
      <w:numFmt w:val="bullet"/>
      <w:lvlText w:val=""/>
      <w:lvlJc w:val="left"/>
      <w:pPr>
        <w:tabs>
          <w:tab w:val="num" w:pos="6480"/>
        </w:tabs>
        <w:ind w:left="6480" w:hanging="360"/>
      </w:pPr>
      <w:rPr>
        <w:rFonts w:ascii="Wingdings" w:hAnsi="Wingdings" w:hint="default"/>
      </w:rPr>
    </w:lvl>
  </w:abstractNum>
  <w:abstractNum w:abstractNumId="4" w15:restartNumberingAfterBreak="0">
    <w:nsid w:val="25364421"/>
    <w:multiLevelType w:val="hybridMultilevel"/>
    <w:tmpl w:val="7444E8B4"/>
    <w:lvl w:ilvl="0" w:tplc="959C0A74">
      <w:start w:val="1"/>
      <w:numFmt w:val="decimal"/>
      <w:lvlText w:val="%1."/>
      <w:lvlJc w:val="left"/>
      <w:pPr>
        <w:ind w:left="720" w:hanging="360"/>
      </w:pPr>
      <w:rPr>
        <w:rFonts w:hint="default"/>
      </w:rPr>
    </w:lvl>
    <w:lvl w:ilvl="1" w:tplc="04060019" w:tentative="1">
      <w:start w:val="1"/>
      <w:numFmt w:val="lowerLetter"/>
      <w:lvlText w:val="%2."/>
      <w:lvlJc w:val="left"/>
      <w:pPr>
        <w:ind w:left="1440" w:hanging="360"/>
      </w:pPr>
    </w:lvl>
    <w:lvl w:ilvl="2" w:tplc="0406001B" w:tentative="1">
      <w:start w:val="1"/>
      <w:numFmt w:val="lowerRoman"/>
      <w:lvlText w:val="%3."/>
      <w:lvlJc w:val="right"/>
      <w:pPr>
        <w:ind w:left="2160" w:hanging="180"/>
      </w:pPr>
    </w:lvl>
    <w:lvl w:ilvl="3" w:tplc="0406000F" w:tentative="1">
      <w:start w:val="1"/>
      <w:numFmt w:val="decimal"/>
      <w:lvlText w:val="%4."/>
      <w:lvlJc w:val="left"/>
      <w:pPr>
        <w:ind w:left="2880" w:hanging="360"/>
      </w:pPr>
    </w:lvl>
    <w:lvl w:ilvl="4" w:tplc="04060019" w:tentative="1">
      <w:start w:val="1"/>
      <w:numFmt w:val="lowerLetter"/>
      <w:lvlText w:val="%5."/>
      <w:lvlJc w:val="left"/>
      <w:pPr>
        <w:ind w:left="3600" w:hanging="360"/>
      </w:pPr>
    </w:lvl>
    <w:lvl w:ilvl="5" w:tplc="0406001B" w:tentative="1">
      <w:start w:val="1"/>
      <w:numFmt w:val="lowerRoman"/>
      <w:lvlText w:val="%6."/>
      <w:lvlJc w:val="right"/>
      <w:pPr>
        <w:ind w:left="4320" w:hanging="180"/>
      </w:pPr>
    </w:lvl>
    <w:lvl w:ilvl="6" w:tplc="0406000F" w:tentative="1">
      <w:start w:val="1"/>
      <w:numFmt w:val="decimal"/>
      <w:lvlText w:val="%7."/>
      <w:lvlJc w:val="left"/>
      <w:pPr>
        <w:ind w:left="5040" w:hanging="360"/>
      </w:pPr>
    </w:lvl>
    <w:lvl w:ilvl="7" w:tplc="04060019" w:tentative="1">
      <w:start w:val="1"/>
      <w:numFmt w:val="lowerLetter"/>
      <w:lvlText w:val="%8."/>
      <w:lvlJc w:val="left"/>
      <w:pPr>
        <w:ind w:left="5760" w:hanging="360"/>
      </w:pPr>
    </w:lvl>
    <w:lvl w:ilvl="8" w:tplc="0406001B" w:tentative="1">
      <w:start w:val="1"/>
      <w:numFmt w:val="lowerRoman"/>
      <w:lvlText w:val="%9."/>
      <w:lvlJc w:val="right"/>
      <w:pPr>
        <w:ind w:left="6480" w:hanging="180"/>
      </w:pPr>
    </w:lvl>
  </w:abstractNum>
  <w:abstractNum w:abstractNumId="5" w15:restartNumberingAfterBreak="0">
    <w:nsid w:val="2A8A2B97"/>
    <w:multiLevelType w:val="hybridMultilevel"/>
    <w:tmpl w:val="F92839B4"/>
    <w:lvl w:ilvl="0" w:tplc="2196D03C">
      <w:start w:val="1"/>
      <w:numFmt w:val="decimal"/>
      <w:lvlText w:val="%1."/>
      <w:lvlJc w:val="left"/>
      <w:pPr>
        <w:ind w:left="720" w:hanging="360"/>
      </w:pPr>
      <w:rPr>
        <w:rFonts w:hint="default"/>
      </w:rPr>
    </w:lvl>
    <w:lvl w:ilvl="1" w:tplc="04060019" w:tentative="1">
      <w:start w:val="1"/>
      <w:numFmt w:val="lowerLetter"/>
      <w:lvlText w:val="%2."/>
      <w:lvlJc w:val="left"/>
      <w:pPr>
        <w:ind w:left="1440" w:hanging="360"/>
      </w:pPr>
    </w:lvl>
    <w:lvl w:ilvl="2" w:tplc="0406001B" w:tentative="1">
      <w:start w:val="1"/>
      <w:numFmt w:val="lowerRoman"/>
      <w:lvlText w:val="%3."/>
      <w:lvlJc w:val="right"/>
      <w:pPr>
        <w:ind w:left="2160" w:hanging="180"/>
      </w:pPr>
    </w:lvl>
    <w:lvl w:ilvl="3" w:tplc="0406000F" w:tentative="1">
      <w:start w:val="1"/>
      <w:numFmt w:val="decimal"/>
      <w:lvlText w:val="%4."/>
      <w:lvlJc w:val="left"/>
      <w:pPr>
        <w:ind w:left="2880" w:hanging="360"/>
      </w:pPr>
    </w:lvl>
    <w:lvl w:ilvl="4" w:tplc="04060019" w:tentative="1">
      <w:start w:val="1"/>
      <w:numFmt w:val="lowerLetter"/>
      <w:lvlText w:val="%5."/>
      <w:lvlJc w:val="left"/>
      <w:pPr>
        <w:ind w:left="3600" w:hanging="360"/>
      </w:pPr>
    </w:lvl>
    <w:lvl w:ilvl="5" w:tplc="0406001B" w:tentative="1">
      <w:start w:val="1"/>
      <w:numFmt w:val="lowerRoman"/>
      <w:lvlText w:val="%6."/>
      <w:lvlJc w:val="right"/>
      <w:pPr>
        <w:ind w:left="4320" w:hanging="180"/>
      </w:pPr>
    </w:lvl>
    <w:lvl w:ilvl="6" w:tplc="0406000F" w:tentative="1">
      <w:start w:val="1"/>
      <w:numFmt w:val="decimal"/>
      <w:lvlText w:val="%7."/>
      <w:lvlJc w:val="left"/>
      <w:pPr>
        <w:ind w:left="5040" w:hanging="360"/>
      </w:pPr>
    </w:lvl>
    <w:lvl w:ilvl="7" w:tplc="04060019" w:tentative="1">
      <w:start w:val="1"/>
      <w:numFmt w:val="lowerLetter"/>
      <w:lvlText w:val="%8."/>
      <w:lvlJc w:val="left"/>
      <w:pPr>
        <w:ind w:left="5760" w:hanging="360"/>
      </w:pPr>
    </w:lvl>
    <w:lvl w:ilvl="8" w:tplc="0406001B" w:tentative="1">
      <w:start w:val="1"/>
      <w:numFmt w:val="lowerRoman"/>
      <w:lvlText w:val="%9."/>
      <w:lvlJc w:val="right"/>
      <w:pPr>
        <w:ind w:left="6480" w:hanging="180"/>
      </w:pPr>
    </w:lvl>
  </w:abstractNum>
  <w:abstractNum w:abstractNumId="6" w15:restartNumberingAfterBreak="0">
    <w:nsid w:val="2CBE2A21"/>
    <w:multiLevelType w:val="hybridMultilevel"/>
    <w:tmpl w:val="AEB02908"/>
    <w:lvl w:ilvl="0" w:tplc="0406000F">
      <w:start w:val="1"/>
      <w:numFmt w:val="decimal"/>
      <w:lvlText w:val="%1."/>
      <w:lvlJc w:val="left"/>
      <w:pPr>
        <w:ind w:left="360" w:hanging="360"/>
      </w:pPr>
      <w:rPr>
        <w:rFonts w:hint="default"/>
      </w:rPr>
    </w:lvl>
    <w:lvl w:ilvl="1" w:tplc="04060003" w:tentative="1">
      <w:start w:val="1"/>
      <w:numFmt w:val="bullet"/>
      <w:lvlText w:val="o"/>
      <w:lvlJc w:val="left"/>
      <w:pPr>
        <w:ind w:left="1080" w:hanging="360"/>
      </w:pPr>
      <w:rPr>
        <w:rFonts w:ascii="Courier New" w:hAnsi="Courier New" w:cs="Courier New" w:hint="default"/>
      </w:rPr>
    </w:lvl>
    <w:lvl w:ilvl="2" w:tplc="04060005" w:tentative="1">
      <w:start w:val="1"/>
      <w:numFmt w:val="bullet"/>
      <w:lvlText w:val=""/>
      <w:lvlJc w:val="left"/>
      <w:pPr>
        <w:ind w:left="1800" w:hanging="360"/>
      </w:pPr>
      <w:rPr>
        <w:rFonts w:ascii="Wingdings" w:hAnsi="Wingdings" w:hint="default"/>
      </w:rPr>
    </w:lvl>
    <w:lvl w:ilvl="3" w:tplc="04060001" w:tentative="1">
      <w:start w:val="1"/>
      <w:numFmt w:val="bullet"/>
      <w:lvlText w:val=""/>
      <w:lvlJc w:val="left"/>
      <w:pPr>
        <w:ind w:left="2520" w:hanging="360"/>
      </w:pPr>
      <w:rPr>
        <w:rFonts w:ascii="Symbol" w:hAnsi="Symbol" w:hint="default"/>
      </w:rPr>
    </w:lvl>
    <w:lvl w:ilvl="4" w:tplc="04060003" w:tentative="1">
      <w:start w:val="1"/>
      <w:numFmt w:val="bullet"/>
      <w:lvlText w:val="o"/>
      <w:lvlJc w:val="left"/>
      <w:pPr>
        <w:ind w:left="3240" w:hanging="360"/>
      </w:pPr>
      <w:rPr>
        <w:rFonts w:ascii="Courier New" w:hAnsi="Courier New" w:cs="Courier New" w:hint="default"/>
      </w:rPr>
    </w:lvl>
    <w:lvl w:ilvl="5" w:tplc="04060005" w:tentative="1">
      <w:start w:val="1"/>
      <w:numFmt w:val="bullet"/>
      <w:lvlText w:val=""/>
      <w:lvlJc w:val="left"/>
      <w:pPr>
        <w:ind w:left="3960" w:hanging="360"/>
      </w:pPr>
      <w:rPr>
        <w:rFonts w:ascii="Wingdings" w:hAnsi="Wingdings" w:hint="default"/>
      </w:rPr>
    </w:lvl>
    <w:lvl w:ilvl="6" w:tplc="04060001" w:tentative="1">
      <w:start w:val="1"/>
      <w:numFmt w:val="bullet"/>
      <w:lvlText w:val=""/>
      <w:lvlJc w:val="left"/>
      <w:pPr>
        <w:ind w:left="4680" w:hanging="360"/>
      </w:pPr>
      <w:rPr>
        <w:rFonts w:ascii="Symbol" w:hAnsi="Symbol" w:hint="default"/>
      </w:rPr>
    </w:lvl>
    <w:lvl w:ilvl="7" w:tplc="04060003" w:tentative="1">
      <w:start w:val="1"/>
      <w:numFmt w:val="bullet"/>
      <w:lvlText w:val="o"/>
      <w:lvlJc w:val="left"/>
      <w:pPr>
        <w:ind w:left="5400" w:hanging="360"/>
      </w:pPr>
      <w:rPr>
        <w:rFonts w:ascii="Courier New" w:hAnsi="Courier New" w:cs="Courier New" w:hint="default"/>
      </w:rPr>
    </w:lvl>
    <w:lvl w:ilvl="8" w:tplc="04060005" w:tentative="1">
      <w:start w:val="1"/>
      <w:numFmt w:val="bullet"/>
      <w:lvlText w:val=""/>
      <w:lvlJc w:val="left"/>
      <w:pPr>
        <w:ind w:left="6120" w:hanging="360"/>
      </w:pPr>
      <w:rPr>
        <w:rFonts w:ascii="Wingdings" w:hAnsi="Wingdings" w:hint="default"/>
      </w:rPr>
    </w:lvl>
  </w:abstractNum>
  <w:abstractNum w:abstractNumId="7" w15:restartNumberingAfterBreak="0">
    <w:nsid w:val="2E9B37CC"/>
    <w:multiLevelType w:val="hybridMultilevel"/>
    <w:tmpl w:val="C68C6646"/>
    <w:lvl w:ilvl="0" w:tplc="29E6B5E0">
      <w:start w:val="2"/>
      <w:numFmt w:val="bullet"/>
      <w:lvlText w:val="-"/>
      <w:lvlJc w:val="left"/>
      <w:pPr>
        <w:ind w:left="720" w:hanging="360"/>
      </w:pPr>
      <w:rPr>
        <w:rFonts w:ascii="Calibri" w:eastAsiaTheme="minorHAnsi" w:hAnsi="Calibri" w:cs="Calibri" w:hint="default"/>
      </w:rPr>
    </w:lvl>
    <w:lvl w:ilvl="1" w:tplc="04060003" w:tentative="1">
      <w:start w:val="1"/>
      <w:numFmt w:val="bullet"/>
      <w:lvlText w:val="o"/>
      <w:lvlJc w:val="left"/>
      <w:pPr>
        <w:ind w:left="1440" w:hanging="360"/>
      </w:pPr>
      <w:rPr>
        <w:rFonts w:ascii="Courier New" w:hAnsi="Courier New" w:cs="Courier New" w:hint="default"/>
      </w:rPr>
    </w:lvl>
    <w:lvl w:ilvl="2" w:tplc="04060005" w:tentative="1">
      <w:start w:val="1"/>
      <w:numFmt w:val="bullet"/>
      <w:lvlText w:val=""/>
      <w:lvlJc w:val="left"/>
      <w:pPr>
        <w:ind w:left="2160" w:hanging="360"/>
      </w:pPr>
      <w:rPr>
        <w:rFonts w:ascii="Wingdings" w:hAnsi="Wingdings" w:hint="default"/>
      </w:rPr>
    </w:lvl>
    <w:lvl w:ilvl="3" w:tplc="04060001" w:tentative="1">
      <w:start w:val="1"/>
      <w:numFmt w:val="bullet"/>
      <w:lvlText w:val=""/>
      <w:lvlJc w:val="left"/>
      <w:pPr>
        <w:ind w:left="2880" w:hanging="360"/>
      </w:pPr>
      <w:rPr>
        <w:rFonts w:ascii="Symbol" w:hAnsi="Symbol" w:hint="default"/>
      </w:rPr>
    </w:lvl>
    <w:lvl w:ilvl="4" w:tplc="04060003" w:tentative="1">
      <w:start w:val="1"/>
      <w:numFmt w:val="bullet"/>
      <w:lvlText w:val="o"/>
      <w:lvlJc w:val="left"/>
      <w:pPr>
        <w:ind w:left="3600" w:hanging="360"/>
      </w:pPr>
      <w:rPr>
        <w:rFonts w:ascii="Courier New" w:hAnsi="Courier New" w:cs="Courier New" w:hint="default"/>
      </w:rPr>
    </w:lvl>
    <w:lvl w:ilvl="5" w:tplc="04060005" w:tentative="1">
      <w:start w:val="1"/>
      <w:numFmt w:val="bullet"/>
      <w:lvlText w:val=""/>
      <w:lvlJc w:val="left"/>
      <w:pPr>
        <w:ind w:left="4320" w:hanging="360"/>
      </w:pPr>
      <w:rPr>
        <w:rFonts w:ascii="Wingdings" w:hAnsi="Wingdings" w:hint="default"/>
      </w:rPr>
    </w:lvl>
    <w:lvl w:ilvl="6" w:tplc="04060001" w:tentative="1">
      <w:start w:val="1"/>
      <w:numFmt w:val="bullet"/>
      <w:lvlText w:val=""/>
      <w:lvlJc w:val="left"/>
      <w:pPr>
        <w:ind w:left="5040" w:hanging="360"/>
      </w:pPr>
      <w:rPr>
        <w:rFonts w:ascii="Symbol" w:hAnsi="Symbol" w:hint="default"/>
      </w:rPr>
    </w:lvl>
    <w:lvl w:ilvl="7" w:tplc="04060003" w:tentative="1">
      <w:start w:val="1"/>
      <w:numFmt w:val="bullet"/>
      <w:lvlText w:val="o"/>
      <w:lvlJc w:val="left"/>
      <w:pPr>
        <w:ind w:left="5760" w:hanging="360"/>
      </w:pPr>
      <w:rPr>
        <w:rFonts w:ascii="Courier New" w:hAnsi="Courier New" w:cs="Courier New" w:hint="default"/>
      </w:rPr>
    </w:lvl>
    <w:lvl w:ilvl="8" w:tplc="04060005" w:tentative="1">
      <w:start w:val="1"/>
      <w:numFmt w:val="bullet"/>
      <w:lvlText w:val=""/>
      <w:lvlJc w:val="left"/>
      <w:pPr>
        <w:ind w:left="6480" w:hanging="360"/>
      </w:pPr>
      <w:rPr>
        <w:rFonts w:ascii="Wingdings" w:hAnsi="Wingdings" w:hint="default"/>
      </w:rPr>
    </w:lvl>
  </w:abstractNum>
  <w:abstractNum w:abstractNumId="8" w15:restartNumberingAfterBreak="0">
    <w:nsid w:val="33E7757D"/>
    <w:multiLevelType w:val="hybridMultilevel"/>
    <w:tmpl w:val="0922CAD0"/>
    <w:lvl w:ilvl="0" w:tplc="0AA47460">
      <w:start w:val="1"/>
      <w:numFmt w:val="bullet"/>
      <w:lvlText w:val=""/>
      <w:lvlJc w:val="left"/>
      <w:pPr>
        <w:tabs>
          <w:tab w:val="num" w:pos="720"/>
        </w:tabs>
        <w:ind w:left="720" w:hanging="360"/>
      </w:pPr>
      <w:rPr>
        <w:rFonts w:ascii="Wingdings" w:hAnsi="Wingdings" w:hint="default"/>
      </w:rPr>
    </w:lvl>
    <w:lvl w:ilvl="1" w:tplc="00169AAC" w:tentative="1">
      <w:start w:val="1"/>
      <w:numFmt w:val="bullet"/>
      <w:lvlText w:val=""/>
      <w:lvlJc w:val="left"/>
      <w:pPr>
        <w:tabs>
          <w:tab w:val="num" w:pos="1440"/>
        </w:tabs>
        <w:ind w:left="1440" w:hanging="360"/>
      </w:pPr>
      <w:rPr>
        <w:rFonts w:ascii="Wingdings" w:hAnsi="Wingdings" w:hint="default"/>
      </w:rPr>
    </w:lvl>
    <w:lvl w:ilvl="2" w:tplc="1F509F3C" w:tentative="1">
      <w:start w:val="1"/>
      <w:numFmt w:val="bullet"/>
      <w:lvlText w:val=""/>
      <w:lvlJc w:val="left"/>
      <w:pPr>
        <w:tabs>
          <w:tab w:val="num" w:pos="2160"/>
        </w:tabs>
        <w:ind w:left="2160" w:hanging="360"/>
      </w:pPr>
      <w:rPr>
        <w:rFonts w:ascii="Wingdings" w:hAnsi="Wingdings" w:hint="default"/>
      </w:rPr>
    </w:lvl>
    <w:lvl w:ilvl="3" w:tplc="5D44698A" w:tentative="1">
      <w:start w:val="1"/>
      <w:numFmt w:val="bullet"/>
      <w:lvlText w:val=""/>
      <w:lvlJc w:val="left"/>
      <w:pPr>
        <w:tabs>
          <w:tab w:val="num" w:pos="2880"/>
        </w:tabs>
        <w:ind w:left="2880" w:hanging="360"/>
      </w:pPr>
      <w:rPr>
        <w:rFonts w:ascii="Wingdings" w:hAnsi="Wingdings" w:hint="default"/>
      </w:rPr>
    </w:lvl>
    <w:lvl w:ilvl="4" w:tplc="670245E4" w:tentative="1">
      <w:start w:val="1"/>
      <w:numFmt w:val="bullet"/>
      <w:lvlText w:val=""/>
      <w:lvlJc w:val="left"/>
      <w:pPr>
        <w:tabs>
          <w:tab w:val="num" w:pos="3600"/>
        </w:tabs>
        <w:ind w:left="3600" w:hanging="360"/>
      </w:pPr>
      <w:rPr>
        <w:rFonts w:ascii="Wingdings" w:hAnsi="Wingdings" w:hint="default"/>
      </w:rPr>
    </w:lvl>
    <w:lvl w:ilvl="5" w:tplc="B5D2C8DE" w:tentative="1">
      <w:start w:val="1"/>
      <w:numFmt w:val="bullet"/>
      <w:lvlText w:val=""/>
      <w:lvlJc w:val="left"/>
      <w:pPr>
        <w:tabs>
          <w:tab w:val="num" w:pos="4320"/>
        </w:tabs>
        <w:ind w:left="4320" w:hanging="360"/>
      </w:pPr>
      <w:rPr>
        <w:rFonts w:ascii="Wingdings" w:hAnsi="Wingdings" w:hint="default"/>
      </w:rPr>
    </w:lvl>
    <w:lvl w:ilvl="6" w:tplc="621897E2" w:tentative="1">
      <w:start w:val="1"/>
      <w:numFmt w:val="bullet"/>
      <w:lvlText w:val=""/>
      <w:lvlJc w:val="left"/>
      <w:pPr>
        <w:tabs>
          <w:tab w:val="num" w:pos="5040"/>
        </w:tabs>
        <w:ind w:left="5040" w:hanging="360"/>
      </w:pPr>
      <w:rPr>
        <w:rFonts w:ascii="Wingdings" w:hAnsi="Wingdings" w:hint="default"/>
      </w:rPr>
    </w:lvl>
    <w:lvl w:ilvl="7" w:tplc="4074F61A" w:tentative="1">
      <w:start w:val="1"/>
      <w:numFmt w:val="bullet"/>
      <w:lvlText w:val=""/>
      <w:lvlJc w:val="left"/>
      <w:pPr>
        <w:tabs>
          <w:tab w:val="num" w:pos="5760"/>
        </w:tabs>
        <w:ind w:left="5760" w:hanging="360"/>
      </w:pPr>
      <w:rPr>
        <w:rFonts w:ascii="Wingdings" w:hAnsi="Wingdings" w:hint="default"/>
      </w:rPr>
    </w:lvl>
    <w:lvl w:ilvl="8" w:tplc="D6BC946C" w:tentative="1">
      <w:start w:val="1"/>
      <w:numFmt w:val="bullet"/>
      <w:lvlText w:val=""/>
      <w:lvlJc w:val="left"/>
      <w:pPr>
        <w:tabs>
          <w:tab w:val="num" w:pos="6480"/>
        </w:tabs>
        <w:ind w:left="6480" w:hanging="360"/>
      </w:pPr>
      <w:rPr>
        <w:rFonts w:ascii="Wingdings" w:hAnsi="Wingdings" w:hint="default"/>
      </w:rPr>
    </w:lvl>
  </w:abstractNum>
  <w:abstractNum w:abstractNumId="9" w15:restartNumberingAfterBreak="0">
    <w:nsid w:val="353E4437"/>
    <w:multiLevelType w:val="hybridMultilevel"/>
    <w:tmpl w:val="C1A0B2B8"/>
    <w:lvl w:ilvl="0" w:tplc="0406000F">
      <w:start w:val="1"/>
      <w:numFmt w:val="decimal"/>
      <w:lvlText w:val="%1."/>
      <w:lvlJc w:val="left"/>
      <w:pPr>
        <w:ind w:left="720" w:hanging="360"/>
      </w:pPr>
      <w:rPr>
        <w:rFonts w:hint="default"/>
      </w:rPr>
    </w:lvl>
    <w:lvl w:ilvl="1" w:tplc="04060019" w:tentative="1">
      <w:start w:val="1"/>
      <w:numFmt w:val="lowerLetter"/>
      <w:lvlText w:val="%2."/>
      <w:lvlJc w:val="left"/>
      <w:pPr>
        <w:ind w:left="1440" w:hanging="360"/>
      </w:pPr>
    </w:lvl>
    <w:lvl w:ilvl="2" w:tplc="0406001B" w:tentative="1">
      <w:start w:val="1"/>
      <w:numFmt w:val="lowerRoman"/>
      <w:lvlText w:val="%3."/>
      <w:lvlJc w:val="right"/>
      <w:pPr>
        <w:ind w:left="2160" w:hanging="180"/>
      </w:pPr>
    </w:lvl>
    <w:lvl w:ilvl="3" w:tplc="0406000F" w:tentative="1">
      <w:start w:val="1"/>
      <w:numFmt w:val="decimal"/>
      <w:lvlText w:val="%4."/>
      <w:lvlJc w:val="left"/>
      <w:pPr>
        <w:ind w:left="2880" w:hanging="360"/>
      </w:pPr>
    </w:lvl>
    <w:lvl w:ilvl="4" w:tplc="04060019" w:tentative="1">
      <w:start w:val="1"/>
      <w:numFmt w:val="lowerLetter"/>
      <w:lvlText w:val="%5."/>
      <w:lvlJc w:val="left"/>
      <w:pPr>
        <w:ind w:left="3600" w:hanging="360"/>
      </w:pPr>
    </w:lvl>
    <w:lvl w:ilvl="5" w:tplc="0406001B" w:tentative="1">
      <w:start w:val="1"/>
      <w:numFmt w:val="lowerRoman"/>
      <w:lvlText w:val="%6."/>
      <w:lvlJc w:val="right"/>
      <w:pPr>
        <w:ind w:left="4320" w:hanging="180"/>
      </w:pPr>
    </w:lvl>
    <w:lvl w:ilvl="6" w:tplc="0406000F" w:tentative="1">
      <w:start w:val="1"/>
      <w:numFmt w:val="decimal"/>
      <w:lvlText w:val="%7."/>
      <w:lvlJc w:val="left"/>
      <w:pPr>
        <w:ind w:left="5040" w:hanging="360"/>
      </w:pPr>
    </w:lvl>
    <w:lvl w:ilvl="7" w:tplc="04060019" w:tentative="1">
      <w:start w:val="1"/>
      <w:numFmt w:val="lowerLetter"/>
      <w:lvlText w:val="%8."/>
      <w:lvlJc w:val="left"/>
      <w:pPr>
        <w:ind w:left="5760" w:hanging="360"/>
      </w:pPr>
    </w:lvl>
    <w:lvl w:ilvl="8" w:tplc="0406001B" w:tentative="1">
      <w:start w:val="1"/>
      <w:numFmt w:val="lowerRoman"/>
      <w:lvlText w:val="%9."/>
      <w:lvlJc w:val="right"/>
      <w:pPr>
        <w:ind w:left="6480" w:hanging="180"/>
      </w:pPr>
    </w:lvl>
  </w:abstractNum>
  <w:abstractNum w:abstractNumId="10" w15:restartNumberingAfterBreak="0">
    <w:nsid w:val="3AF9123D"/>
    <w:multiLevelType w:val="hybridMultilevel"/>
    <w:tmpl w:val="37D42ED0"/>
    <w:lvl w:ilvl="0" w:tplc="2196D03C">
      <w:start w:val="1"/>
      <w:numFmt w:val="decimal"/>
      <w:lvlText w:val="%1."/>
      <w:lvlJc w:val="left"/>
      <w:pPr>
        <w:ind w:left="720" w:hanging="360"/>
      </w:pPr>
      <w:rPr>
        <w:rFonts w:hint="default"/>
      </w:rPr>
    </w:lvl>
    <w:lvl w:ilvl="1" w:tplc="04060019" w:tentative="1">
      <w:start w:val="1"/>
      <w:numFmt w:val="lowerLetter"/>
      <w:lvlText w:val="%2."/>
      <w:lvlJc w:val="left"/>
      <w:pPr>
        <w:ind w:left="1440" w:hanging="360"/>
      </w:pPr>
    </w:lvl>
    <w:lvl w:ilvl="2" w:tplc="0406001B" w:tentative="1">
      <w:start w:val="1"/>
      <w:numFmt w:val="lowerRoman"/>
      <w:lvlText w:val="%3."/>
      <w:lvlJc w:val="right"/>
      <w:pPr>
        <w:ind w:left="2160" w:hanging="180"/>
      </w:pPr>
    </w:lvl>
    <w:lvl w:ilvl="3" w:tplc="0406000F" w:tentative="1">
      <w:start w:val="1"/>
      <w:numFmt w:val="decimal"/>
      <w:lvlText w:val="%4."/>
      <w:lvlJc w:val="left"/>
      <w:pPr>
        <w:ind w:left="2880" w:hanging="360"/>
      </w:pPr>
    </w:lvl>
    <w:lvl w:ilvl="4" w:tplc="04060019" w:tentative="1">
      <w:start w:val="1"/>
      <w:numFmt w:val="lowerLetter"/>
      <w:lvlText w:val="%5."/>
      <w:lvlJc w:val="left"/>
      <w:pPr>
        <w:ind w:left="3600" w:hanging="360"/>
      </w:pPr>
    </w:lvl>
    <w:lvl w:ilvl="5" w:tplc="0406001B" w:tentative="1">
      <w:start w:val="1"/>
      <w:numFmt w:val="lowerRoman"/>
      <w:lvlText w:val="%6."/>
      <w:lvlJc w:val="right"/>
      <w:pPr>
        <w:ind w:left="4320" w:hanging="180"/>
      </w:pPr>
    </w:lvl>
    <w:lvl w:ilvl="6" w:tplc="0406000F" w:tentative="1">
      <w:start w:val="1"/>
      <w:numFmt w:val="decimal"/>
      <w:lvlText w:val="%7."/>
      <w:lvlJc w:val="left"/>
      <w:pPr>
        <w:ind w:left="5040" w:hanging="360"/>
      </w:pPr>
    </w:lvl>
    <w:lvl w:ilvl="7" w:tplc="04060019" w:tentative="1">
      <w:start w:val="1"/>
      <w:numFmt w:val="lowerLetter"/>
      <w:lvlText w:val="%8."/>
      <w:lvlJc w:val="left"/>
      <w:pPr>
        <w:ind w:left="5760" w:hanging="360"/>
      </w:pPr>
    </w:lvl>
    <w:lvl w:ilvl="8" w:tplc="0406001B" w:tentative="1">
      <w:start w:val="1"/>
      <w:numFmt w:val="lowerRoman"/>
      <w:lvlText w:val="%9."/>
      <w:lvlJc w:val="right"/>
      <w:pPr>
        <w:ind w:left="6480" w:hanging="180"/>
      </w:pPr>
    </w:lvl>
  </w:abstractNum>
  <w:abstractNum w:abstractNumId="11" w15:restartNumberingAfterBreak="0">
    <w:nsid w:val="3C610CC2"/>
    <w:multiLevelType w:val="hybridMultilevel"/>
    <w:tmpl w:val="20B64C4C"/>
    <w:lvl w:ilvl="0" w:tplc="81C4D254">
      <w:start w:val="1"/>
      <w:numFmt w:val="bullet"/>
      <w:lvlText w:val=""/>
      <w:lvlJc w:val="left"/>
      <w:pPr>
        <w:tabs>
          <w:tab w:val="num" w:pos="720"/>
        </w:tabs>
        <w:ind w:left="720" w:hanging="360"/>
      </w:pPr>
      <w:rPr>
        <w:rFonts w:ascii="Wingdings" w:hAnsi="Wingdings" w:hint="default"/>
      </w:rPr>
    </w:lvl>
    <w:lvl w:ilvl="1" w:tplc="6DF02B2C" w:tentative="1">
      <w:start w:val="1"/>
      <w:numFmt w:val="bullet"/>
      <w:lvlText w:val=""/>
      <w:lvlJc w:val="left"/>
      <w:pPr>
        <w:tabs>
          <w:tab w:val="num" w:pos="1440"/>
        </w:tabs>
        <w:ind w:left="1440" w:hanging="360"/>
      </w:pPr>
      <w:rPr>
        <w:rFonts w:ascii="Wingdings" w:hAnsi="Wingdings" w:hint="default"/>
      </w:rPr>
    </w:lvl>
    <w:lvl w:ilvl="2" w:tplc="B1A6A9D2" w:tentative="1">
      <w:start w:val="1"/>
      <w:numFmt w:val="bullet"/>
      <w:lvlText w:val=""/>
      <w:lvlJc w:val="left"/>
      <w:pPr>
        <w:tabs>
          <w:tab w:val="num" w:pos="2160"/>
        </w:tabs>
        <w:ind w:left="2160" w:hanging="360"/>
      </w:pPr>
      <w:rPr>
        <w:rFonts w:ascii="Wingdings" w:hAnsi="Wingdings" w:hint="default"/>
      </w:rPr>
    </w:lvl>
    <w:lvl w:ilvl="3" w:tplc="8228C30A" w:tentative="1">
      <w:start w:val="1"/>
      <w:numFmt w:val="bullet"/>
      <w:lvlText w:val=""/>
      <w:lvlJc w:val="left"/>
      <w:pPr>
        <w:tabs>
          <w:tab w:val="num" w:pos="2880"/>
        </w:tabs>
        <w:ind w:left="2880" w:hanging="360"/>
      </w:pPr>
      <w:rPr>
        <w:rFonts w:ascii="Wingdings" w:hAnsi="Wingdings" w:hint="default"/>
      </w:rPr>
    </w:lvl>
    <w:lvl w:ilvl="4" w:tplc="DD78DBFC" w:tentative="1">
      <w:start w:val="1"/>
      <w:numFmt w:val="bullet"/>
      <w:lvlText w:val=""/>
      <w:lvlJc w:val="left"/>
      <w:pPr>
        <w:tabs>
          <w:tab w:val="num" w:pos="3600"/>
        </w:tabs>
        <w:ind w:left="3600" w:hanging="360"/>
      </w:pPr>
      <w:rPr>
        <w:rFonts w:ascii="Wingdings" w:hAnsi="Wingdings" w:hint="default"/>
      </w:rPr>
    </w:lvl>
    <w:lvl w:ilvl="5" w:tplc="E7AA104A" w:tentative="1">
      <w:start w:val="1"/>
      <w:numFmt w:val="bullet"/>
      <w:lvlText w:val=""/>
      <w:lvlJc w:val="left"/>
      <w:pPr>
        <w:tabs>
          <w:tab w:val="num" w:pos="4320"/>
        </w:tabs>
        <w:ind w:left="4320" w:hanging="360"/>
      </w:pPr>
      <w:rPr>
        <w:rFonts w:ascii="Wingdings" w:hAnsi="Wingdings" w:hint="default"/>
      </w:rPr>
    </w:lvl>
    <w:lvl w:ilvl="6" w:tplc="3CEEF61E" w:tentative="1">
      <w:start w:val="1"/>
      <w:numFmt w:val="bullet"/>
      <w:lvlText w:val=""/>
      <w:lvlJc w:val="left"/>
      <w:pPr>
        <w:tabs>
          <w:tab w:val="num" w:pos="5040"/>
        </w:tabs>
        <w:ind w:left="5040" w:hanging="360"/>
      </w:pPr>
      <w:rPr>
        <w:rFonts w:ascii="Wingdings" w:hAnsi="Wingdings" w:hint="default"/>
      </w:rPr>
    </w:lvl>
    <w:lvl w:ilvl="7" w:tplc="7B9690A0" w:tentative="1">
      <w:start w:val="1"/>
      <w:numFmt w:val="bullet"/>
      <w:lvlText w:val=""/>
      <w:lvlJc w:val="left"/>
      <w:pPr>
        <w:tabs>
          <w:tab w:val="num" w:pos="5760"/>
        </w:tabs>
        <w:ind w:left="5760" w:hanging="360"/>
      </w:pPr>
      <w:rPr>
        <w:rFonts w:ascii="Wingdings" w:hAnsi="Wingdings" w:hint="default"/>
      </w:rPr>
    </w:lvl>
    <w:lvl w:ilvl="8" w:tplc="E89E8518" w:tentative="1">
      <w:start w:val="1"/>
      <w:numFmt w:val="bullet"/>
      <w:lvlText w:val=""/>
      <w:lvlJc w:val="left"/>
      <w:pPr>
        <w:tabs>
          <w:tab w:val="num" w:pos="6480"/>
        </w:tabs>
        <w:ind w:left="6480" w:hanging="360"/>
      </w:pPr>
      <w:rPr>
        <w:rFonts w:ascii="Wingdings" w:hAnsi="Wingdings" w:hint="default"/>
      </w:rPr>
    </w:lvl>
  </w:abstractNum>
  <w:abstractNum w:abstractNumId="12" w15:restartNumberingAfterBreak="0">
    <w:nsid w:val="44C576B3"/>
    <w:multiLevelType w:val="hybridMultilevel"/>
    <w:tmpl w:val="0770D0C6"/>
    <w:lvl w:ilvl="0" w:tplc="04060001">
      <w:start w:val="1"/>
      <w:numFmt w:val="bullet"/>
      <w:lvlText w:val=""/>
      <w:lvlJc w:val="left"/>
      <w:pPr>
        <w:ind w:left="720" w:hanging="360"/>
      </w:pPr>
      <w:rPr>
        <w:rFonts w:ascii="Symbol" w:hAnsi="Symbol" w:hint="default"/>
      </w:rPr>
    </w:lvl>
    <w:lvl w:ilvl="1" w:tplc="04060003" w:tentative="1">
      <w:start w:val="1"/>
      <w:numFmt w:val="bullet"/>
      <w:lvlText w:val="o"/>
      <w:lvlJc w:val="left"/>
      <w:pPr>
        <w:ind w:left="1440" w:hanging="360"/>
      </w:pPr>
      <w:rPr>
        <w:rFonts w:ascii="Courier New" w:hAnsi="Courier New" w:cs="Courier New" w:hint="default"/>
      </w:rPr>
    </w:lvl>
    <w:lvl w:ilvl="2" w:tplc="04060005" w:tentative="1">
      <w:start w:val="1"/>
      <w:numFmt w:val="bullet"/>
      <w:lvlText w:val=""/>
      <w:lvlJc w:val="left"/>
      <w:pPr>
        <w:ind w:left="2160" w:hanging="360"/>
      </w:pPr>
      <w:rPr>
        <w:rFonts w:ascii="Wingdings" w:hAnsi="Wingdings" w:hint="default"/>
      </w:rPr>
    </w:lvl>
    <w:lvl w:ilvl="3" w:tplc="04060001" w:tentative="1">
      <w:start w:val="1"/>
      <w:numFmt w:val="bullet"/>
      <w:lvlText w:val=""/>
      <w:lvlJc w:val="left"/>
      <w:pPr>
        <w:ind w:left="2880" w:hanging="360"/>
      </w:pPr>
      <w:rPr>
        <w:rFonts w:ascii="Symbol" w:hAnsi="Symbol" w:hint="default"/>
      </w:rPr>
    </w:lvl>
    <w:lvl w:ilvl="4" w:tplc="04060003" w:tentative="1">
      <w:start w:val="1"/>
      <w:numFmt w:val="bullet"/>
      <w:lvlText w:val="o"/>
      <w:lvlJc w:val="left"/>
      <w:pPr>
        <w:ind w:left="3600" w:hanging="360"/>
      </w:pPr>
      <w:rPr>
        <w:rFonts w:ascii="Courier New" w:hAnsi="Courier New" w:cs="Courier New" w:hint="default"/>
      </w:rPr>
    </w:lvl>
    <w:lvl w:ilvl="5" w:tplc="04060005" w:tentative="1">
      <w:start w:val="1"/>
      <w:numFmt w:val="bullet"/>
      <w:lvlText w:val=""/>
      <w:lvlJc w:val="left"/>
      <w:pPr>
        <w:ind w:left="4320" w:hanging="360"/>
      </w:pPr>
      <w:rPr>
        <w:rFonts w:ascii="Wingdings" w:hAnsi="Wingdings" w:hint="default"/>
      </w:rPr>
    </w:lvl>
    <w:lvl w:ilvl="6" w:tplc="04060001" w:tentative="1">
      <w:start w:val="1"/>
      <w:numFmt w:val="bullet"/>
      <w:lvlText w:val=""/>
      <w:lvlJc w:val="left"/>
      <w:pPr>
        <w:ind w:left="5040" w:hanging="360"/>
      </w:pPr>
      <w:rPr>
        <w:rFonts w:ascii="Symbol" w:hAnsi="Symbol" w:hint="default"/>
      </w:rPr>
    </w:lvl>
    <w:lvl w:ilvl="7" w:tplc="04060003" w:tentative="1">
      <w:start w:val="1"/>
      <w:numFmt w:val="bullet"/>
      <w:lvlText w:val="o"/>
      <w:lvlJc w:val="left"/>
      <w:pPr>
        <w:ind w:left="5760" w:hanging="360"/>
      </w:pPr>
      <w:rPr>
        <w:rFonts w:ascii="Courier New" w:hAnsi="Courier New" w:cs="Courier New" w:hint="default"/>
      </w:rPr>
    </w:lvl>
    <w:lvl w:ilvl="8" w:tplc="04060005" w:tentative="1">
      <w:start w:val="1"/>
      <w:numFmt w:val="bullet"/>
      <w:lvlText w:val=""/>
      <w:lvlJc w:val="left"/>
      <w:pPr>
        <w:ind w:left="6480" w:hanging="360"/>
      </w:pPr>
      <w:rPr>
        <w:rFonts w:ascii="Wingdings" w:hAnsi="Wingdings" w:hint="default"/>
      </w:rPr>
    </w:lvl>
  </w:abstractNum>
  <w:abstractNum w:abstractNumId="13" w15:restartNumberingAfterBreak="0">
    <w:nsid w:val="518F1478"/>
    <w:multiLevelType w:val="hybridMultilevel"/>
    <w:tmpl w:val="EF3C9A40"/>
    <w:lvl w:ilvl="0" w:tplc="130891DA">
      <w:start w:val="1"/>
      <w:numFmt w:val="bullet"/>
      <w:lvlText w:val="•"/>
      <w:lvlJc w:val="left"/>
      <w:pPr>
        <w:tabs>
          <w:tab w:val="num" w:pos="720"/>
        </w:tabs>
        <w:ind w:left="720" w:hanging="360"/>
      </w:pPr>
      <w:rPr>
        <w:rFonts w:ascii="Arial" w:hAnsi="Arial" w:hint="default"/>
      </w:rPr>
    </w:lvl>
    <w:lvl w:ilvl="1" w:tplc="DAAE07C8">
      <w:start w:val="1"/>
      <w:numFmt w:val="bullet"/>
      <w:lvlText w:val="•"/>
      <w:lvlJc w:val="left"/>
      <w:pPr>
        <w:tabs>
          <w:tab w:val="num" w:pos="1440"/>
        </w:tabs>
        <w:ind w:left="1440" w:hanging="360"/>
      </w:pPr>
      <w:rPr>
        <w:rFonts w:ascii="Arial" w:hAnsi="Arial" w:hint="default"/>
      </w:rPr>
    </w:lvl>
    <w:lvl w:ilvl="2" w:tplc="C5027A8A" w:tentative="1">
      <w:start w:val="1"/>
      <w:numFmt w:val="bullet"/>
      <w:lvlText w:val="•"/>
      <w:lvlJc w:val="left"/>
      <w:pPr>
        <w:tabs>
          <w:tab w:val="num" w:pos="2160"/>
        </w:tabs>
        <w:ind w:left="2160" w:hanging="360"/>
      </w:pPr>
      <w:rPr>
        <w:rFonts w:ascii="Arial" w:hAnsi="Arial" w:hint="default"/>
      </w:rPr>
    </w:lvl>
    <w:lvl w:ilvl="3" w:tplc="9F4213EA" w:tentative="1">
      <w:start w:val="1"/>
      <w:numFmt w:val="bullet"/>
      <w:lvlText w:val="•"/>
      <w:lvlJc w:val="left"/>
      <w:pPr>
        <w:tabs>
          <w:tab w:val="num" w:pos="2880"/>
        </w:tabs>
        <w:ind w:left="2880" w:hanging="360"/>
      </w:pPr>
      <w:rPr>
        <w:rFonts w:ascii="Arial" w:hAnsi="Arial" w:hint="default"/>
      </w:rPr>
    </w:lvl>
    <w:lvl w:ilvl="4" w:tplc="8084C104" w:tentative="1">
      <w:start w:val="1"/>
      <w:numFmt w:val="bullet"/>
      <w:lvlText w:val="•"/>
      <w:lvlJc w:val="left"/>
      <w:pPr>
        <w:tabs>
          <w:tab w:val="num" w:pos="3600"/>
        </w:tabs>
        <w:ind w:left="3600" w:hanging="360"/>
      </w:pPr>
      <w:rPr>
        <w:rFonts w:ascii="Arial" w:hAnsi="Arial" w:hint="default"/>
      </w:rPr>
    </w:lvl>
    <w:lvl w:ilvl="5" w:tplc="50E4955C" w:tentative="1">
      <w:start w:val="1"/>
      <w:numFmt w:val="bullet"/>
      <w:lvlText w:val="•"/>
      <w:lvlJc w:val="left"/>
      <w:pPr>
        <w:tabs>
          <w:tab w:val="num" w:pos="4320"/>
        </w:tabs>
        <w:ind w:left="4320" w:hanging="360"/>
      </w:pPr>
      <w:rPr>
        <w:rFonts w:ascii="Arial" w:hAnsi="Arial" w:hint="default"/>
      </w:rPr>
    </w:lvl>
    <w:lvl w:ilvl="6" w:tplc="4D702A86" w:tentative="1">
      <w:start w:val="1"/>
      <w:numFmt w:val="bullet"/>
      <w:lvlText w:val="•"/>
      <w:lvlJc w:val="left"/>
      <w:pPr>
        <w:tabs>
          <w:tab w:val="num" w:pos="5040"/>
        </w:tabs>
        <w:ind w:left="5040" w:hanging="360"/>
      </w:pPr>
      <w:rPr>
        <w:rFonts w:ascii="Arial" w:hAnsi="Arial" w:hint="default"/>
      </w:rPr>
    </w:lvl>
    <w:lvl w:ilvl="7" w:tplc="9E00D4A0" w:tentative="1">
      <w:start w:val="1"/>
      <w:numFmt w:val="bullet"/>
      <w:lvlText w:val="•"/>
      <w:lvlJc w:val="left"/>
      <w:pPr>
        <w:tabs>
          <w:tab w:val="num" w:pos="5760"/>
        </w:tabs>
        <w:ind w:left="5760" w:hanging="360"/>
      </w:pPr>
      <w:rPr>
        <w:rFonts w:ascii="Arial" w:hAnsi="Arial" w:hint="default"/>
      </w:rPr>
    </w:lvl>
    <w:lvl w:ilvl="8" w:tplc="A71C791A" w:tentative="1">
      <w:start w:val="1"/>
      <w:numFmt w:val="bullet"/>
      <w:lvlText w:val="•"/>
      <w:lvlJc w:val="left"/>
      <w:pPr>
        <w:tabs>
          <w:tab w:val="num" w:pos="6480"/>
        </w:tabs>
        <w:ind w:left="6480" w:hanging="360"/>
      </w:pPr>
      <w:rPr>
        <w:rFonts w:ascii="Arial" w:hAnsi="Arial" w:hint="default"/>
      </w:rPr>
    </w:lvl>
  </w:abstractNum>
  <w:abstractNum w:abstractNumId="14" w15:restartNumberingAfterBreak="0">
    <w:nsid w:val="6B086306"/>
    <w:multiLevelType w:val="hybridMultilevel"/>
    <w:tmpl w:val="30B042D4"/>
    <w:lvl w:ilvl="0" w:tplc="04060001">
      <w:start w:val="1"/>
      <w:numFmt w:val="bullet"/>
      <w:lvlText w:val=""/>
      <w:lvlJc w:val="left"/>
      <w:pPr>
        <w:ind w:left="720" w:hanging="360"/>
      </w:pPr>
      <w:rPr>
        <w:rFonts w:ascii="Symbol" w:hAnsi="Symbol" w:hint="default"/>
      </w:rPr>
    </w:lvl>
    <w:lvl w:ilvl="1" w:tplc="04060003" w:tentative="1">
      <w:start w:val="1"/>
      <w:numFmt w:val="bullet"/>
      <w:lvlText w:val="o"/>
      <w:lvlJc w:val="left"/>
      <w:pPr>
        <w:ind w:left="1440" w:hanging="360"/>
      </w:pPr>
      <w:rPr>
        <w:rFonts w:ascii="Courier New" w:hAnsi="Courier New" w:cs="Courier New" w:hint="default"/>
      </w:rPr>
    </w:lvl>
    <w:lvl w:ilvl="2" w:tplc="04060005" w:tentative="1">
      <w:start w:val="1"/>
      <w:numFmt w:val="bullet"/>
      <w:lvlText w:val=""/>
      <w:lvlJc w:val="left"/>
      <w:pPr>
        <w:ind w:left="2160" w:hanging="360"/>
      </w:pPr>
      <w:rPr>
        <w:rFonts w:ascii="Wingdings" w:hAnsi="Wingdings" w:hint="default"/>
      </w:rPr>
    </w:lvl>
    <w:lvl w:ilvl="3" w:tplc="04060001" w:tentative="1">
      <w:start w:val="1"/>
      <w:numFmt w:val="bullet"/>
      <w:lvlText w:val=""/>
      <w:lvlJc w:val="left"/>
      <w:pPr>
        <w:ind w:left="2880" w:hanging="360"/>
      </w:pPr>
      <w:rPr>
        <w:rFonts w:ascii="Symbol" w:hAnsi="Symbol" w:hint="default"/>
      </w:rPr>
    </w:lvl>
    <w:lvl w:ilvl="4" w:tplc="04060003" w:tentative="1">
      <w:start w:val="1"/>
      <w:numFmt w:val="bullet"/>
      <w:lvlText w:val="o"/>
      <w:lvlJc w:val="left"/>
      <w:pPr>
        <w:ind w:left="3600" w:hanging="360"/>
      </w:pPr>
      <w:rPr>
        <w:rFonts w:ascii="Courier New" w:hAnsi="Courier New" w:cs="Courier New" w:hint="default"/>
      </w:rPr>
    </w:lvl>
    <w:lvl w:ilvl="5" w:tplc="04060005" w:tentative="1">
      <w:start w:val="1"/>
      <w:numFmt w:val="bullet"/>
      <w:lvlText w:val=""/>
      <w:lvlJc w:val="left"/>
      <w:pPr>
        <w:ind w:left="4320" w:hanging="360"/>
      </w:pPr>
      <w:rPr>
        <w:rFonts w:ascii="Wingdings" w:hAnsi="Wingdings" w:hint="default"/>
      </w:rPr>
    </w:lvl>
    <w:lvl w:ilvl="6" w:tplc="04060001" w:tentative="1">
      <w:start w:val="1"/>
      <w:numFmt w:val="bullet"/>
      <w:lvlText w:val=""/>
      <w:lvlJc w:val="left"/>
      <w:pPr>
        <w:ind w:left="5040" w:hanging="360"/>
      </w:pPr>
      <w:rPr>
        <w:rFonts w:ascii="Symbol" w:hAnsi="Symbol" w:hint="default"/>
      </w:rPr>
    </w:lvl>
    <w:lvl w:ilvl="7" w:tplc="04060003" w:tentative="1">
      <w:start w:val="1"/>
      <w:numFmt w:val="bullet"/>
      <w:lvlText w:val="o"/>
      <w:lvlJc w:val="left"/>
      <w:pPr>
        <w:ind w:left="5760" w:hanging="360"/>
      </w:pPr>
      <w:rPr>
        <w:rFonts w:ascii="Courier New" w:hAnsi="Courier New" w:cs="Courier New" w:hint="default"/>
      </w:rPr>
    </w:lvl>
    <w:lvl w:ilvl="8" w:tplc="04060005" w:tentative="1">
      <w:start w:val="1"/>
      <w:numFmt w:val="bullet"/>
      <w:lvlText w:val=""/>
      <w:lvlJc w:val="left"/>
      <w:pPr>
        <w:ind w:left="6480" w:hanging="360"/>
      </w:pPr>
      <w:rPr>
        <w:rFonts w:ascii="Wingdings" w:hAnsi="Wingdings" w:hint="default"/>
      </w:rPr>
    </w:lvl>
  </w:abstractNum>
  <w:abstractNum w:abstractNumId="15" w15:restartNumberingAfterBreak="0">
    <w:nsid w:val="6D9B324C"/>
    <w:multiLevelType w:val="hybridMultilevel"/>
    <w:tmpl w:val="A8A2E5E4"/>
    <w:lvl w:ilvl="0" w:tplc="1500E1CC">
      <w:start w:val="1"/>
      <w:numFmt w:val="bullet"/>
      <w:lvlText w:val="•"/>
      <w:lvlJc w:val="left"/>
      <w:pPr>
        <w:tabs>
          <w:tab w:val="num" w:pos="720"/>
        </w:tabs>
        <w:ind w:left="720" w:hanging="360"/>
      </w:pPr>
      <w:rPr>
        <w:rFonts w:ascii="Arial" w:hAnsi="Arial" w:hint="default"/>
      </w:rPr>
    </w:lvl>
    <w:lvl w:ilvl="1" w:tplc="D9867286" w:tentative="1">
      <w:start w:val="1"/>
      <w:numFmt w:val="bullet"/>
      <w:lvlText w:val="•"/>
      <w:lvlJc w:val="left"/>
      <w:pPr>
        <w:tabs>
          <w:tab w:val="num" w:pos="1440"/>
        </w:tabs>
        <w:ind w:left="1440" w:hanging="360"/>
      </w:pPr>
      <w:rPr>
        <w:rFonts w:ascii="Arial" w:hAnsi="Arial" w:hint="default"/>
      </w:rPr>
    </w:lvl>
    <w:lvl w:ilvl="2" w:tplc="E954DE22" w:tentative="1">
      <w:start w:val="1"/>
      <w:numFmt w:val="bullet"/>
      <w:lvlText w:val="•"/>
      <w:lvlJc w:val="left"/>
      <w:pPr>
        <w:tabs>
          <w:tab w:val="num" w:pos="2160"/>
        </w:tabs>
        <w:ind w:left="2160" w:hanging="360"/>
      </w:pPr>
      <w:rPr>
        <w:rFonts w:ascii="Arial" w:hAnsi="Arial" w:hint="default"/>
      </w:rPr>
    </w:lvl>
    <w:lvl w:ilvl="3" w:tplc="71484EE0" w:tentative="1">
      <w:start w:val="1"/>
      <w:numFmt w:val="bullet"/>
      <w:lvlText w:val="•"/>
      <w:lvlJc w:val="left"/>
      <w:pPr>
        <w:tabs>
          <w:tab w:val="num" w:pos="2880"/>
        </w:tabs>
        <w:ind w:left="2880" w:hanging="360"/>
      </w:pPr>
      <w:rPr>
        <w:rFonts w:ascii="Arial" w:hAnsi="Arial" w:hint="default"/>
      </w:rPr>
    </w:lvl>
    <w:lvl w:ilvl="4" w:tplc="784A5316" w:tentative="1">
      <w:start w:val="1"/>
      <w:numFmt w:val="bullet"/>
      <w:lvlText w:val="•"/>
      <w:lvlJc w:val="left"/>
      <w:pPr>
        <w:tabs>
          <w:tab w:val="num" w:pos="3600"/>
        </w:tabs>
        <w:ind w:left="3600" w:hanging="360"/>
      </w:pPr>
      <w:rPr>
        <w:rFonts w:ascii="Arial" w:hAnsi="Arial" w:hint="default"/>
      </w:rPr>
    </w:lvl>
    <w:lvl w:ilvl="5" w:tplc="0C2C380C" w:tentative="1">
      <w:start w:val="1"/>
      <w:numFmt w:val="bullet"/>
      <w:lvlText w:val="•"/>
      <w:lvlJc w:val="left"/>
      <w:pPr>
        <w:tabs>
          <w:tab w:val="num" w:pos="4320"/>
        </w:tabs>
        <w:ind w:left="4320" w:hanging="360"/>
      </w:pPr>
      <w:rPr>
        <w:rFonts w:ascii="Arial" w:hAnsi="Arial" w:hint="default"/>
      </w:rPr>
    </w:lvl>
    <w:lvl w:ilvl="6" w:tplc="AEEE7ED0" w:tentative="1">
      <w:start w:val="1"/>
      <w:numFmt w:val="bullet"/>
      <w:lvlText w:val="•"/>
      <w:lvlJc w:val="left"/>
      <w:pPr>
        <w:tabs>
          <w:tab w:val="num" w:pos="5040"/>
        </w:tabs>
        <w:ind w:left="5040" w:hanging="360"/>
      </w:pPr>
      <w:rPr>
        <w:rFonts w:ascii="Arial" w:hAnsi="Arial" w:hint="default"/>
      </w:rPr>
    </w:lvl>
    <w:lvl w:ilvl="7" w:tplc="957662E6" w:tentative="1">
      <w:start w:val="1"/>
      <w:numFmt w:val="bullet"/>
      <w:lvlText w:val="•"/>
      <w:lvlJc w:val="left"/>
      <w:pPr>
        <w:tabs>
          <w:tab w:val="num" w:pos="5760"/>
        </w:tabs>
        <w:ind w:left="5760" w:hanging="360"/>
      </w:pPr>
      <w:rPr>
        <w:rFonts w:ascii="Arial" w:hAnsi="Arial" w:hint="default"/>
      </w:rPr>
    </w:lvl>
    <w:lvl w:ilvl="8" w:tplc="81E4916E" w:tentative="1">
      <w:start w:val="1"/>
      <w:numFmt w:val="bullet"/>
      <w:lvlText w:val="•"/>
      <w:lvlJc w:val="left"/>
      <w:pPr>
        <w:tabs>
          <w:tab w:val="num" w:pos="6480"/>
        </w:tabs>
        <w:ind w:left="6480" w:hanging="360"/>
      </w:pPr>
      <w:rPr>
        <w:rFonts w:ascii="Arial" w:hAnsi="Arial" w:hint="default"/>
      </w:rPr>
    </w:lvl>
  </w:abstractNum>
  <w:num w:numId="1">
    <w:abstractNumId w:val="14"/>
  </w:num>
  <w:num w:numId="2">
    <w:abstractNumId w:val="9"/>
  </w:num>
  <w:num w:numId="3">
    <w:abstractNumId w:val="12"/>
  </w:num>
  <w:num w:numId="4">
    <w:abstractNumId w:val="7"/>
  </w:num>
  <w:num w:numId="5">
    <w:abstractNumId w:val="4"/>
  </w:num>
  <w:num w:numId="6">
    <w:abstractNumId w:val="6"/>
  </w:num>
  <w:num w:numId="7">
    <w:abstractNumId w:val="0"/>
  </w:num>
  <w:num w:numId="8">
    <w:abstractNumId w:val="2"/>
  </w:num>
  <w:num w:numId="9">
    <w:abstractNumId w:val="5"/>
  </w:num>
  <w:num w:numId="10">
    <w:abstractNumId w:val="10"/>
  </w:num>
  <w:num w:numId="11">
    <w:abstractNumId w:val="11"/>
  </w:num>
  <w:num w:numId="12">
    <w:abstractNumId w:val="8"/>
  </w:num>
  <w:num w:numId="13">
    <w:abstractNumId w:val="3"/>
  </w:num>
  <w:num w:numId="14">
    <w:abstractNumId w:val="13"/>
  </w:num>
  <w:num w:numId="15">
    <w:abstractNumId w:val="15"/>
  </w:num>
  <w:num w:numId="16">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1304"/>
  <w:hyphenationZone w:val="425"/>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E1D4F"/>
    <w:rsid w:val="000058F5"/>
    <w:rsid w:val="00007189"/>
    <w:rsid w:val="00012BB6"/>
    <w:rsid w:val="0003252F"/>
    <w:rsid w:val="00043150"/>
    <w:rsid w:val="0005452B"/>
    <w:rsid w:val="00063BC5"/>
    <w:rsid w:val="00076AA2"/>
    <w:rsid w:val="000A4BCE"/>
    <w:rsid w:val="000B647D"/>
    <w:rsid w:val="00124F8B"/>
    <w:rsid w:val="00136E50"/>
    <w:rsid w:val="001402B5"/>
    <w:rsid w:val="0015244E"/>
    <w:rsid w:val="00172821"/>
    <w:rsid w:val="00196147"/>
    <w:rsid w:val="001B0A62"/>
    <w:rsid w:val="001D2013"/>
    <w:rsid w:val="001D2B9B"/>
    <w:rsid w:val="001F17F5"/>
    <w:rsid w:val="00205F2A"/>
    <w:rsid w:val="002657AE"/>
    <w:rsid w:val="0028638A"/>
    <w:rsid w:val="002D7F08"/>
    <w:rsid w:val="002E37CD"/>
    <w:rsid w:val="00321692"/>
    <w:rsid w:val="00356F35"/>
    <w:rsid w:val="00357061"/>
    <w:rsid w:val="00370662"/>
    <w:rsid w:val="00375AB4"/>
    <w:rsid w:val="0038077F"/>
    <w:rsid w:val="00385B21"/>
    <w:rsid w:val="003C2C5F"/>
    <w:rsid w:val="003C548C"/>
    <w:rsid w:val="003E5560"/>
    <w:rsid w:val="003F5F4B"/>
    <w:rsid w:val="004604FE"/>
    <w:rsid w:val="00465BE7"/>
    <w:rsid w:val="004669AC"/>
    <w:rsid w:val="004832AE"/>
    <w:rsid w:val="00494E06"/>
    <w:rsid w:val="004A54D4"/>
    <w:rsid w:val="004B742F"/>
    <w:rsid w:val="004D4179"/>
    <w:rsid w:val="00536ABF"/>
    <w:rsid w:val="0057211D"/>
    <w:rsid w:val="005B5B04"/>
    <w:rsid w:val="005D4026"/>
    <w:rsid w:val="005F7C34"/>
    <w:rsid w:val="006021F2"/>
    <w:rsid w:val="006274B7"/>
    <w:rsid w:val="00627C71"/>
    <w:rsid w:val="00653F82"/>
    <w:rsid w:val="006608CF"/>
    <w:rsid w:val="00670F46"/>
    <w:rsid w:val="00695C0F"/>
    <w:rsid w:val="006E1D4F"/>
    <w:rsid w:val="006F45A1"/>
    <w:rsid w:val="00703762"/>
    <w:rsid w:val="00705C96"/>
    <w:rsid w:val="00706979"/>
    <w:rsid w:val="00706F08"/>
    <w:rsid w:val="0071094F"/>
    <w:rsid w:val="00713E27"/>
    <w:rsid w:val="0072230F"/>
    <w:rsid w:val="007310AB"/>
    <w:rsid w:val="00747818"/>
    <w:rsid w:val="00752CC5"/>
    <w:rsid w:val="007636C3"/>
    <w:rsid w:val="00763E15"/>
    <w:rsid w:val="00796DE8"/>
    <w:rsid w:val="007B5CD1"/>
    <w:rsid w:val="007C7BD0"/>
    <w:rsid w:val="007D5EB1"/>
    <w:rsid w:val="007F2820"/>
    <w:rsid w:val="007F340A"/>
    <w:rsid w:val="007F72C5"/>
    <w:rsid w:val="008006B1"/>
    <w:rsid w:val="00812B62"/>
    <w:rsid w:val="00813D03"/>
    <w:rsid w:val="00814F8C"/>
    <w:rsid w:val="008153FF"/>
    <w:rsid w:val="00821806"/>
    <w:rsid w:val="00841A11"/>
    <w:rsid w:val="008570F0"/>
    <w:rsid w:val="00874701"/>
    <w:rsid w:val="0087574B"/>
    <w:rsid w:val="0087710B"/>
    <w:rsid w:val="00886D42"/>
    <w:rsid w:val="008B59BF"/>
    <w:rsid w:val="008D2A07"/>
    <w:rsid w:val="008D6A69"/>
    <w:rsid w:val="009213A4"/>
    <w:rsid w:val="0094240D"/>
    <w:rsid w:val="0095595D"/>
    <w:rsid w:val="00991A97"/>
    <w:rsid w:val="009D01C6"/>
    <w:rsid w:val="009E6FC1"/>
    <w:rsid w:val="00A16A24"/>
    <w:rsid w:val="00A1705F"/>
    <w:rsid w:val="00A25B87"/>
    <w:rsid w:val="00A4086E"/>
    <w:rsid w:val="00A4296F"/>
    <w:rsid w:val="00A538EB"/>
    <w:rsid w:val="00A56635"/>
    <w:rsid w:val="00A60615"/>
    <w:rsid w:val="00A67B50"/>
    <w:rsid w:val="00A748E7"/>
    <w:rsid w:val="00A82E58"/>
    <w:rsid w:val="00A96EA3"/>
    <w:rsid w:val="00AA6810"/>
    <w:rsid w:val="00AA7A60"/>
    <w:rsid w:val="00AC0443"/>
    <w:rsid w:val="00AE3818"/>
    <w:rsid w:val="00B017E3"/>
    <w:rsid w:val="00B0213D"/>
    <w:rsid w:val="00B414F3"/>
    <w:rsid w:val="00B558A4"/>
    <w:rsid w:val="00B67F7A"/>
    <w:rsid w:val="00B84B26"/>
    <w:rsid w:val="00B8550A"/>
    <w:rsid w:val="00B9740B"/>
    <w:rsid w:val="00BA72DF"/>
    <w:rsid w:val="00BB6BB9"/>
    <w:rsid w:val="00BC56C8"/>
    <w:rsid w:val="00BD0A4B"/>
    <w:rsid w:val="00BE25CB"/>
    <w:rsid w:val="00BE7D5E"/>
    <w:rsid w:val="00C0269C"/>
    <w:rsid w:val="00C31278"/>
    <w:rsid w:val="00C43346"/>
    <w:rsid w:val="00C82994"/>
    <w:rsid w:val="00C84301"/>
    <w:rsid w:val="00C914F0"/>
    <w:rsid w:val="00CD6732"/>
    <w:rsid w:val="00CF480D"/>
    <w:rsid w:val="00CF5EBE"/>
    <w:rsid w:val="00D25134"/>
    <w:rsid w:val="00D31040"/>
    <w:rsid w:val="00D373B3"/>
    <w:rsid w:val="00D64287"/>
    <w:rsid w:val="00D65C3F"/>
    <w:rsid w:val="00D84318"/>
    <w:rsid w:val="00DB496F"/>
    <w:rsid w:val="00DC68A9"/>
    <w:rsid w:val="00DD7B71"/>
    <w:rsid w:val="00E35DDA"/>
    <w:rsid w:val="00E507F0"/>
    <w:rsid w:val="00E526DC"/>
    <w:rsid w:val="00E76D50"/>
    <w:rsid w:val="00EC0C94"/>
    <w:rsid w:val="00EE4C24"/>
    <w:rsid w:val="00EE7982"/>
    <w:rsid w:val="00F13A26"/>
    <w:rsid w:val="00F13F5F"/>
    <w:rsid w:val="00F21F4A"/>
    <w:rsid w:val="00F524EB"/>
    <w:rsid w:val="00F5383E"/>
    <w:rsid w:val="00F65EA2"/>
    <w:rsid w:val="00F72FF2"/>
    <w:rsid w:val="00F73177"/>
    <w:rsid w:val="00F93AF5"/>
    <w:rsid w:val="00FE3205"/>
    <w:rsid w:val="00FE60F1"/>
    <w:rsid w:val="00FE73D7"/>
  </w:rsids>
  <m:mathPr>
    <m:mathFont m:val="Cambria Math"/>
    <m:brkBin m:val="before"/>
    <m:brkBinSub m:val="--"/>
    <m:smallFrac m:val="0"/>
    <m:dispDef/>
    <m:lMargin m:val="0"/>
    <m:rMargin m:val="0"/>
    <m:defJc m:val="centerGroup"/>
    <m:wrapIndent m:val="1440"/>
    <m:intLim m:val="subSup"/>
    <m:naryLim m:val="undOvr"/>
  </m:mathPr>
  <w:themeFontLang w:val="da-DK"/>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14:docId w14:val="7243E315"/>
  <w15:chartTrackingRefBased/>
  <w15:docId w15:val="{876D39B2-1CFC-442C-B142-1F1A1721FB1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da-DK"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Overskrift1">
    <w:name w:val="heading 1"/>
    <w:basedOn w:val="Normal"/>
    <w:next w:val="Normal"/>
    <w:link w:val="Overskrift1Tegn"/>
    <w:uiPriority w:val="9"/>
    <w:qFormat/>
    <w:rsid w:val="00706F08"/>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paragraph" w:styleId="Overskrift2">
    <w:name w:val="heading 2"/>
    <w:basedOn w:val="Normal"/>
    <w:next w:val="Normal"/>
    <w:link w:val="Overskrift2Tegn"/>
    <w:uiPriority w:val="9"/>
    <w:unhideWhenUsed/>
    <w:qFormat/>
    <w:rsid w:val="00706F08"/>
    <w:pPr>
      <w:keepNext/>
      <w:keepLines/>
      <w:spacing w:before="40" w:after="0"/>
      <w:outlineLvl w:val="1"/>
    </w:pPr>
    <w:rPr>
      <w:rFonts w:asciiTheme="majorHAnsi" w:eastAsiaTheme="majorEastAsia" w:hAnsiTheme="majorHAnsi" w:cstheme="majorBidi"/>
      <w:color w:val="2E74B5" w:themeColor="accent1" w:themeShade="BF"/>
      <w:sz w:val="26"/>
      <w:szCs w:val="26"/>
    </w:rPr>
  </w:style>
  <w:style w:type="paragraph" w:styleId="Overskrift3">
    <w:name w:val="heading 3"/>
    <w:basedOn w:val="Normal"/>
    <w:next w:val="Normal"/>
    <w:link w:val="Overskrift3Tegn"/>
    <w:uiPriority w:val="9"/>
    <w:unhideWhenUsed/>
    <w:qFormat/>
    <w:rsid w:val="00EE4C24"/>
    <w:pPr>
      <w:keepNext/>
      <w:keepLines/>
      <w:spacing w:before="40" w:after="0"/>
      <w:outlineLvl w:val="2"/>
    </w:pPr>
    <w:rPr>
      <w:rFonts w:asciiTheme="majorHAnsi" w:eastAsiaTheme="majorEastAsia" w:hAnsiTheme="majorHAnsi" w:cstheme="majorBidi"/>
      <w:color w:val="1F4D78" w:themeColor="accent1" w:themeShade="7F"/>
      <w:sz w:val="24"/>
      <w:szCs w:val="24"/>
    </w:rPr>
  </w:style>
  <w:style w:type="character" w:default="1" w:styleId="Standardskrifttypeiafsnit">
    <w:name w:val="Default Paragraph Font"/>
    <w:uiPriority w:val="1"/>
    <w:semiHidden/>
    <w:unhideWhenUsed/>
  </w:style>
  <w:style w:type="table" w:default="1" w:styleId="Tabel-Normal">
    <w:name w:val="Normal Table"/>
    <w:uiPriority w:val="99"/>
    <w:semiHidden/>
    <w:unhideWhenUsed/>
    <w:tblPr>
      <w:tblInd w:w="0" w:type="dxa"/>
      <w:tblCellMar>
        <w:top w:w="0" w:type="dxa"/>
        <w:left w:w="108" w:type="dxa"/>
        <w:bottom w:w="0" w:type="dxa"/>
        <w:right w:w="108" w:type="dxa"/>
      </w:tblCellMar>
    </w:tblPr>
  </w:style>
  <w:style w:type="numbering" w:default="1" w:styleId="Ingenoversigt">
    <w:name w:val="No List"/>
    <w:uiPriority w:val="99"/>
    <w:semiHidden/>
    <w:unhideWhenUsed/>
  </w:style>
  <w:style w:type="table" w:styleId="Tabel-Gitter">
    <w:name w:val="Table Grid"/>
    <w:basedOn w:val="Tabel-Normal"/>
    <w:uiPriority w:val="39"/>
    <w:rsid w:val="00706F0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Sidehoved">
    <w:name w:val="header"/>
    <w:basedOn w:val="Normal"/>
    <w:link w:val="SidehovedTegn"/>
    <w:uiPriority w:val="99"/>
    <w:unhideWhenUsed/>
    <w:rsid w:val="00706F08"/>
    <w:pPr>
      <w:tabs>
        <w:tab w:val="center" w:pos="4819"/>
        <w:tab w:val="right" w:pos="9638"/>
      </w:tabs>
      <w:spacing w:after="0" w:line="240" w:lineRule="auto"/>
    </w:pPr>
  </w:style>
  <w:style w:type="character" w:customStyle="1" w:styleId="SidehovedTegn">
    <w:name w:val="Sidehoved Tegn"/>
    <w:basedOn w:val="Standardskrifttypeiafsnit"/>
    <w:link w:val="Sidehoved"/>
    <w:uiPriority w:val="99"/>
    <w:rsid w:val="00706F08"/>
  </w:style>
  <w:style w:type="paragraph" w:styleId="Sidefod">
    <w:name w:val="footer"/>
    <w:basedOn w:val="Normal"/>
    <w:link w:val="SidefodTegn"/>
    <w:uiPriority w:val="99"/>
    <w:unhideWhenUsed/>
    <w:rsid w:val="00706F08"/>
    <w:pPr>
      <w:tabs>
        <w:tab w:val="center" w:pos="4819"/>
        <w:tab w:val="right" w:pos="9638"/>
      </w:tabs>
      <w:spacing w:after="0" w:line="240" w:lineRule="auto"/>
    </w:pPr>
  </w:style>
  <w:style w:type="character" w:customStyle="1" w:styleId="SidefodTegn">
    <w:name w:val="Sidefod Tegn"/>
    <w:basedOn w:val="Standardskrifttypeiafsnit"/>
    <w:link w:val="Sidefod"/>
    <w:uiPriority w:val="99"/>
    <w:rsid w:val="00706F08"/>
  </w:style>
  <w:style w:type="paragraph" w:styleId="Listeafsnit">
    <w:name w:val="List Paragraph"/>
    <w:basedOn w:val="Normal"/>
    <w:uiPriority w:val="34"/>
    <w:qFormat/>
    <w:rsid w:val="00706F08"/>
    <w:pPr>
      <w:ind w:left="720"/>
      <w:contextualSpacing/>
    </w:pPr>
  </w:style>
  <w:style w:type="character" w:customStyle="1" w:styleId="Overskrift2Tegn">
    <w:name w:val="Overskrift 2 Tegn"/>
    <w:basedOn w:val="Standardskrifttypeiafsnit"/>
    <w:link w:val="Overskrift2"/>
    <w:uiPriority w:val="9"/>
    <w:rsid w:val="00706F08"/>
    <w:rPr>
      <w:rFonts w:asciiTheme="majorHAnsi" w:eastAsiaTheme="majorEastAsia" w:hAnsiTheme="majorHAnsi" w:cstheme="majorBidi"/>
      <w:color w:val="2E74B5" w:themeColor="accent1" w:themeShade="BF"/>
      <w:sz w:val="26"/>
      <w:szCs w:val="26"/>
    </w:rPr>
  </w:style>
  <w:style w:type="character" w:customStyle="1" w:styleId="Overskrift1Tegn">
    <w:name w:val="Overskrift 1 Tegn"/>
    <w:basedOn w:val="Standardskrifttypeiafsnit"/>
    <w:link w:val="Overskrift1"/>
    <w:uiPriority w:val="9"/>
    <w:rsid w:val="00706F08"/>
    <w:rPr>
      <w:rFonts w:asciiTheme="majorHAnsi" w:eastAsiaTheme="majorEastAsia" w:hAnsiTheme="majorHAnsi" w:cstheme="majorBidi"/>
      <w:color w:val="2E74B5" w:themeColor="accent1" w:themeShade="BF"/>
      <w:sz w:val="32"/>
      <w:szCs w:val="32"/>
    </w:rPr>
  </w:style>
  <w:style w:type="character" w:customStyle="1" w:styleId="Overskrift3Tegn">
    <w:name w:val="Overskrift 3 Tegn"/>
    <w:basedOn w:val="Standardskrifttypeiafsnit"/>
    <w:link w:val="Overskrift3"/>
    <w:uiPriority w:val="9"/>
    <w:rsid w:val="00EE4C24"/>
    <w:rPr>
      <w:rFonts w:asciiTheme="majorHAnsi" w:eastAsiaTheme="majorEastAsia" w:hAnsiTheme="majorHAnsi" w:cstheme="majorBidi"/>
      <w:color w:val="1F4D78" w:themeColor="accent1" w:themeShade="7F"/>
      <w:sz w:val="24"/>
      <w:szCs w:val="24"/>
    </w:rPr>
  </w:style>
  <w:style w:type="paragraph" w:styleId="Markeringsbobletekst">
    <w:name w:val="Balloon Text"/>
    <w:basedOn w:val="Normal"/>
    <w:link w:val="MarkeringsbobletekstTegn"/>
    <w:uiPriority w:val="99"/>
    <w:semiHidden/>
    <w:unhideWhenUsed/>
    <w:rsid w:val="00D373B3"/>
    <w:pPr>
      <w:spacing w:after="0" w:line="240" w:lineRule="auto"/>
    </w:pPr>
    <w:rPr>
      <w:rFonts w:ascii="Times New Roman" w:hAnsi="Times New Roman" w:cs="Times New Roman"/>
      <w:sz w:val="18"/>
      <w:szCs w:val="18"/>
    </w:rPr>
  </w:style>
  <w:style w:type="character" w:customStyle="1" w:styleId="MarkeringsbobletekstTegn">
    <w:name w:val="Markeringsbobletekst Tegn"/>
    <w:basedOn w:val="Standardskrifttypeiafsnit"/>
    <w:link w:val="Markeringsbobletekst"/>
    <w:uiPriority w:val="99"/>
    <w:semiHidden/>
    <w:rsid w:val="00D373B3"/>
    <w:rPr>
      <w:rFonts w:ascii="Times New Roman" w:hAnsi="Times New Roman" w:cs="Times New Roman"/>
      <w:sz w:val="18"/>
      <w:szCs w:val="18"/>
    </w:rPr>
  </w:style>
  <w:style w:type="character" w:styleId="Hyperlink">
    <w:name w:val="Hyperlink"/>
    <w:basedOn w:val="Standardskrifttypeiafsnit"/>
    <w:uiPriority w:val="99"/>
    <w:unhideWhenUsed/>
    <w:rsid w:val="00D373B3"/>
    <w:rPr>
      <w:color w:val="0563C1" w:themeColor="hyperlink"/>
      <w:u w:val="single"/>
    </w:rPr>
  </w:style>
  <w:style w:type="character" w:customStyle="1" w:styleId="Ulstomtale1">
    <w:name w:val="Uløst omtale1"/>
    <w:basedOn w:val="Standardskrifttypeiafsnit"/>
    <w:uiPriority w:val="99"/>
    <w:semiHidden/>
    <w:unhideWhenUsed/>
    <w:rsid w:val="00D373B3"/>
    <w:rPr>
      <w:color w:val="605E5C"/>
      <w:shd w:val="clear" w:color="auto" w:fill="E1DFDD"/>
    </w:rPr>
  </w:style>
  <w:style w:type="character" w:styleId="BesgtLink">
    <w:name w:val="FollowedHyperlink"/>
    <w:basedOn w:val="Standardskrifttypeiafsnit"/>
    <w:uiPriority w:val="99"/>
    <w:semiHidden/>
    <w:unhideWhenUsed/>
    <w:rsid w:val="00E507F0"/>
    <w:rPr>
      <w:color w:val="954F72" w:themeColor="followedHyperlink"/>
      <w:u w:val="single"/>
    </w:rPr>
  </w:style>
  <w:style w:type="character" w:customStyle="1" w:styleId="UnresolvedMention">
    <w:name w:val="Unresolved Mention"/>
    <w:basedOn w:val="Standardskrifttypeiafsnit"/>
    <w:uiPriority w:val="99"/>
    <w:semiHidden/>
    <w:unhideWhenUsed/>
    <w:rsid w:val="00321692"/>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5065188">
      <w:bodyDiv w:val="1"/>
      <w:marLeft w:val="0"/>
      <w:marRight w:val="0"/>
      <w:marTop w:val="0"/>
      <w:marBottom w:val="0"/>
      <w:divBdr>
        <w:top w:val="none" w:sz="0" w:space="0" w:color="auto"/>
        <w:left w:val="none" w:sz="0" w:space="0" w:color="auto"/>
        <w:bottom w:val="none" w:sz="0" w:space="0" w:color="auto"/>
        <w:right w:val="none" w:sz="0" w:space="0" w:color="auto"/>
      </w:divBdr>
    </w:div>
    <w:div w:id="24214345">
      <w:bodyDiv w:val="1"/>
      <w:marLeft w:val="0"/>
      <w:marRight w:val="0"/>
      <w:marTop w:val="0"/>
      <w:marBottom w:val="0"/>
      <w:divBdr>
        <w:top w:val="none" w:sz="0" w:space="0" w:color="auto"/>
        <w:left w:val="none" w:sz="0" w:space="0" w:color="auto"/>
        <w:bottom w:val="none" w:sz="0" w:space="0" w:color="auto"/>
        <w:right w:val="none" w:sz="0" w:space="0" w:color="auto"/>
      </w:divBdr>
      <w:divsChild>
        <w:div w:id="107044151">
          <w:marLeft w:val="360"/>
          <w:marRight w:val="0"/>
          <w:marTop w:val="200"/>
          <w:marBottom w:val="0"/>
          <w:divBdr>
            <w:top w:val="none" w:sz="0" w:space="0" w:color="auto"/>
            <w:left w:val="none" w:sz="0" w:space="0" w:color="auto"/>
            <w:bottom w:val="none" w:sz="0" w:space="0" w:color="auto"/>
            <w:right w:val="none" w:sz="0" w:space="0" w:color="auto"/>
          </w:divBdr>
        </w:div>
        <w:div w:id="1432748421">
          <w:marLeft w:val="360"/>
          <w:marRight w:val="0"/>
          <w:marTop w:val="200"/>
          <w:marBottom w:val="0"/>
          <w:divBdr>
            <w:top w:val="none" w:sz="0" w:space="0" w:color="auto"/>
            <w:left w:val="none" w:sz="0" w:space="0" w:color="auto"/>
            <w:bottom w:val="none" w:sz="0" w:space="0" w:color="auto"/>
            <w:right w:val="none" w:sz="0" w:space="0" w:color="auto"/>
          </w:divBdr>
        </w:div>
        <w:div w:id="1199389400">
          <w:marLeft w:val="360"/>
          <w:marRight w:val="0"/>
          <w:marTop w:val="200"/>
          <w:marBottom w:val="0"/>
          <w:divBdr>
            <w:top w:val="none" w:sz="0" w:space="0" w:color="auto"/>
            <w:left w:val="none" w:sz="0" w:space="0" w:color="auto"/>
            <w:bottom w:val="none" w:sz="0" w:space="0" w:color="auto"/>
            <w:right w:val="none" w:sz="0" w:space="0" w:color="auto"/>
          </w:divBdr>
        </w:div>
        <w:div w:id="1328560966">
          <w:marLeft w:val="360"/>
          <w:marRight w:val="0"/>
          <w:marTop w:val="200"/>
          <w:marBottom w:val="0"/>
          <w:divBdr>
            <w:top w:val="none" w:sz="0" w:space="0" w:color="auto"/>
            <w:left w:val="none" w:sz="0" w:space="0" w:color="auto"/>
            <w:bottom w:val="none" w:sz="0" w:space="0" w:color="auto"/>
            <w:right w:val="none" w:sz="0" w:space="0" w:color="auto"/>
          </w:divBdr>
        </w:div>
      </w:divsChild>
    </w:div>
    <w:div w:id="817378868">
      <w:bodyDiv w:val="1"/>
      <w:marLeft w:val="0"/>
      <w:marRight w:val="0"/>
      <w:marTop w:val="0"/>
      <w:marBottom w:val="0"/>
      <w:divBdr>
        <w:top w:val="none" w:sz="0" w:space="0" w:color="auto"/>
        <w:left w:val="none" w:sz="0" w:space="0" w:color="auto"/>
        <w:bottom w:val="none" w:sz="0" w:space="0" w:color="auto"/>
        <w:right w:val="none" w:sz="0" w:space="0" w:color="auto"/>
      </w:divBdr>
      <w:divsChild>
        <w:div w:id="930623254">
          <w:marLeft w:val="360"/>
          <w:marRight w:val="0"/>
          <w:marTop w:val="200"/>
          <w:marBottom w:val="0"/>
          <w:divBdr>
            <w:top w:val="none" w:sz="0" w:space="0" w:color="auto"/>
            <w:left w:val="none" w:sz="0" w:space="0" w:color="auto"/>
            <w:bottom w:val="none" w:sz="0" w:space="0" w:color="auto"/>
            <w:right w:val="none" w:sz="0" w:space="0" w:color="auto"/>
          </w:divBdr>
        </w:div>
        <w:div w:id="597786348">
          <w:marLeft w:val="360"/>
          <w:marRight w:val="0"/>
          <w:marTop w:val="200"/>
          <w:marBottom w:val="0"/>
          <w:divBdr>
            <w:top w:val="none" w:sz="0" w:space="0" w:color="auto"/>
            <w:left w:val="none" w:sz="0" w:space="0" w:color="auto"/>
            <w:bottom w:val="none" w:sz="0" w:space="0" w:color="auto"/>
            <w:right w:val="none" w:sz="0" w:space="0" w:color="auto"/>
          </w:divBdr>
        </w:div>
        <w:div w:id="1558928658">
          <w:marLeft w:val="360"/>
          <w:marRight w:val="0"/>
          <w:marTop w:val="200"/>
          <w:marBottom w:val="0"/>
          <w:divBdr>
            <w:top w:val="none" w:sz="0" w:space="0" w:color="auto"/>
            <w:left w:val="none" w:sz="0" w:space="0" w:color="auto"/>
            <w:bottom w:val="none" w:sz="0" w:space="0" w:color="auto"/>
            <w:right w:val="none" w:sz="0" w:space="0" w:color="auto"/>
          </w:divBdr>
        </w:div>
        <w:div w:id="220794228">
          <w:marLeft w:val="360"/>
          <w:marRight w:val="0"/>
          <w:marTop w:val="200"/>
          <w:marBottom w:val="0"/>
          <w:divBdr>
            <w:top w:val="none" w:sz="0" w:space="0" w:color="auto"/>
            <w:left w:val="none" w:sz="0" w:space="0" w:color="auto"/>
            <w:bottom w:val="none" w:sz="0" w:space="0" w:color="auto"/>
            <w:right w:val="none" w:sz="0" w:space="0" w:color="auto"/>
          </w:divBdr>
        </w:div>
      </w:divsChild>
    </w:div>
    <w:div w:id="936987373">
      <w:bodyDiv w:val="1"/>
      <w:marLeft w:val="0"/>
      <w:marRight w:val="0"/>
      <w:marTop w:val="0"/>
      <w:marBottom w:val="0"/>
      <w:divBdr>
        <w:top w:val="none" w:sz="0" w:space="0" w:color="auto"/>
        <w:left w:val="none" w:sz="0" w:space="0" w:color="auto"/>
        <w:bottom w:val="none" w:sz="0" w:space="0" w:color="auto"/>
        <w:right w:val="none" w:sz="0" w:space="0" w:color="auto"/>
      </w:divBdr>
      <w:divsChild>
        <w:div w:id="1078675609">
          <w:marLeft w:val="360"/>
          <w:marRight w:val="0"/>
          <w:marTop w:val="200"/>
          <w:marBottom w:val="0"/>
          <w:divBdr>
            <w:top w:val="none" w:sz="0" w:space="0" w:color="auto"/>
            <w:left w:val="none" w:sz="0" w:space="0" w:color="auto"/>
            <w:bottom w:val="none" w:sz="0" w:space="0" w:color="auto"/>
            <w:right w:val="none" w:sz="0" w:space="0" w:color="auto"/>
          </w:divBdr>
        </w:div>
        <w:div w:id="2086298533">
          <w:marLeft w:val="360"/>
          <w:marRight w:val="0"/>
          <w:marTop w:val="200"/>
          <w:marBottom w:val="0"/>
          <w:divBdr>
            <w:top w:val="none" w:sz="0" w:space="0" w:color="auto"/>
            <w:left w:val="none" w:sz="0" w:space="0" w:color="auto"/>
            <w:bottom w:val="none" w:sz="0" w:space="0" w:color="auto"/>
            <w:right w:val="none" w:sz="0" w:space="0" w:color="auto"/>
          </w:divBdr>
        </w:div>
        <w:div w:id="726729324">
          <w:marLeft w:val="360"/>
          <w:marRight w:val="0"/>
          <w:marTop w:val="200"/>
          <w:marBottom w:val="0"/>
          <w:divBdr>
            <w:top w:val="none" w:sz="0" w:space="0" w:color="auto"/>
            <w:left w:val="none" w:sz="0" w:space="0" w:color="auto"/>
            <w:bottom w:val="none" w:sz="0" w:space="0" w:color="auto"/>
            <w:right w:val="none" w:sz="0" w:space="0" w:color="auto"/>
          </w:divBdr>
        </w:div>
        <w:div w:id="965237421">
          <w:marLeft w:val="360"/>
          <w:marRight w:val="0"/>
          <w:marTop w:val="200"/>
          <w:marBottom w:val="0"/>
          <w:divBdr>
            <w:top w:val="none" w:sz="0" w:space="0" w:color="auto"/>
            <w:left w:val="none" w:sz="0" w:space="0" w:color="auto"/>
            <w:bottom w:val="none" w:sz="0" w:space="0" w:color="auto"/>
            <w:right w:val="none" w:sz="0" w:space="0" w:color="auto"/>
          </w:divBdr>
        </w:div>
      </w:divsChild>
    </w:div>
    <w:div w:id="1347444984">
      <w:bodyDiv w:val="1"/>
      <w:marLeft w:val="0"/>
      <w:marRight w:val="0"/>
      <w:marTop w:val="0"/>
      <w:marBottom w:val="0"/>
      <w:divBdr>
        <w:top w:val="none" w:sz="0" w:space="0" w:color="auto"/>
        <w:left w:val="none" w:sz="0" w:space="0" w:color="auto"/>
        <w:bottom w:val="none" w:sz="0" w:space="0" w:color="auto"/>
        <w:right w:val="none" w:sz="0" w:space="0" w:color="auto"/>
      </w:divBdr>
      <w:divsChild>
        <w:div w:id="1899587304">
          <w:marLeft w:val="360"/>
          <w:marRight w:val="0"/>
          <w:marTop w:val="200"/>
          <w:marBottom w:val="0"/>
          <w:divBdr>
            <w:top w:val="none" w:sz="0" w:space="0" w:color="auto"/>
            <w:left w:val="none" w:sz="0" w:space="0" w:color="auto"/>
            <w:bottom w:val="none" w:sz="0" w:space="0" w:color="auto"/>
            <w:right w:val="none" w:sz="0" w:space="0" w:color="auto"/>
          </w:divBdr>
        </w:div>
        <w:div w:id="1097141073">
          <w:marLeft w:val="360"/>
          <w:marRight w:val="0"/>
          <w:marTop w:val="200"/>
          <w:marBottom w:val="0"/>
          <w:divBdr>
            <w:top w:val="none" w:sz="0" w:space="0" w:color="auto"/>
            <w:left w:val="none" w:sz="0" w:space="0" w:color="auto"/>
            <w:bottom w:val="none" w:sz="0" w:space="0" w:color="auto"/>
            <w:right w:val="none" w:sz="0" w:space="0" w:color="auto"/>
          </w:divBdr>
        </w:div>
        <w:div w:id="930818457">
          <w:marLeft w:val="360"/>
          <w:marRight w:val="0"/>
          <w:marTop w:val="200"/>
          <w:marBottom w:val="0"/>
          <w:divBdr>
            <w:top w:val="none" w:sz="0" w:space="0" w:color="auto"/>
            <w:left w:val="none" w:sz="0" w:space="0" w:color="auto"/>
            <w:bottom w:val="none" w:sz="0" w:space="0" w:color="auto"/>
            <w:right w:val="none" w:sz="0" w:space="0" w:color="auto"/>
          </w:divBdr>
        </w:div>
        <w:div w:id="1799834666">
          <w:marLeft w:val="360"/>
          <w:marRight w:val="0"/>
          <w:marTop w:val="200"/>
          <w:marBottom w:val="0"/>
          <w:divBdr>
            <w:top w:val="none" w:sz="0" w:space="0" w:color="auto"/>
            <w:left w:val="none" w:sz="0" w:space="0" w:color="auto"/>
            <w:bottom w:val="none" w:sz="0" w:space="0" w:color="auto"/>
            <w:right w:val="none" w:sz="0" w:space="0" w:color="auto"/>
          </w:divBdr>
        </w:div>
        <w:div w:id="1588615049">
          <w:marLeft w:val="360"/>
          <w:marRight w:val="0"/>
          <w:marTop w:val="20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2.jpeg"/><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https://sosuherning.instructure.com/courses/1758" TargetMode="Externa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header" Target="header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hyperlink" Target="https://edusosuherning-my.sharepoint.com/:f:/g/personal/mads6361_sosuherning_dk/EiG7dGWBy_tNk6Dgf1P3G5wBa0V_01gkkOyKz9mxzhgqcg?e=Uf8uuP" TargetMode="Externa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image" Target="media/image3.png"/></Relationships>
</file>

<file path=word/theme/theme1.xml><?xml version="1.0" encoding="utf-8"?>
<a:theme xmlns:a="http://schemas.openxmlformats.org/drawingml/2006/main" name="Office-tema">
  <a:themeElements>
    <a:clrScheme name="Kontor">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Kontor">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ontor">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kument" ma:contentTypeID="0x01010001CB81C30F3DD24BB855B46898A15BAB" ma:contentTypeVersion="38" ma:contentTypeDescription="Opret et nyt dokument." ma:contentTypeScope="" ma:versionID="5f98765d7e0f9a6984fc5c0f992d00ce">
  <xsd:schema xmlns:xsd="http://www.w3.org/2001/XMLSchema" xmlns:xs="http://www.w3.org/2001/XMLSchema" xmlns:p="http://schemas.microsoft.com/office/2006/metadata/properties" xmlns:ns3="44a0b677-3c69-4eb9-b062-5592f367bdf5" xmlns:ns4="92480d5f-1fcd-4cf7-bebd-e7fe38e0fe46" targetNamespace="http://schemas.microsoft.com/office/2006/metadata/properties" ma:root="true" ma:fieldsID="3f075118578900b1fcc06d14699d05a9" ns3:_="" ns4:_="">
    <xsd:import namespace="44a0b677-3c69-4eb9-b062-5592f367bdf5"/>
    <xsd:import namespace="92480d5f-1fcd-4cf7-bebd-e7fe38e0fe46"/>
    <xsd:element name="properties">
      <xsd:complexType>
        <xsd:sequence>
          <xsd:element name="documentManagement">
            <xsd:complexType>
              <xsd:all>
                <xsd:element ref="ns3:SharedWithUsers" minOccurs="0"/>
                <xsd:element ref="ns3:SharingHintHash" minOccurs="0"/>
                <xsd:element ref="ns3:SharedWithDetails" minOccurs="0"/>
                <xsd:element ref="ns4:NotebookType" minOccurs="0"/>
                <xsd:element ref="ns4:FolderType" minOccurs="0"/>
                <xsd:element ref="ns4:Owner" minOccurs="0"/>
                <xsd:element ref="ns4:DefaultSectionNames" minOccurs="0"/>
                <xsd:element ref="ns4:AppVersion" minOccurs="0"/>
                <xsd:element ref="ns4:Leaders" minOccurs="0"/>
                <xsd:element ref="ns4:Members" minOccurs="0"/>
                <xsd:element ref="ns4:Member_Groups" minOccurs="0"/>
                <xsd:element ref="ns4:Invited_Leaders" minOccurs="0"/>
                <xsd:element ref="ns4:Invited_Members" minOccurs="0"/>
                <xsd:element ref="ns4:Self_Registration_Enabled" minOccurs="0"/>
                <xsd:element ref="ns4:Templates" minOccurs="0"/>
                <xsd:element ref="ns4:CultureName" minOccurs="0"/>
                <xsd:element ref="ns4:Self_Registration_Enabled0" minOccurs="0"/>
                <xsd:element ref="ns4:Has_Leaders_Only_SectionGroup" minOccurs="0"/>
                <xsd:element ref="ns4:Is_Collaboration_Space_Locked" minOccurs="0"/>
                <xsd:element ref="ns4:MediaServiceMetadata" minOccurs="0"/>
                <xsd:element ref="ns4:MediaServiceFastMetadata" minOccurs="0"/>
                <xsd:element ref="ns4:MediaServiceDateTaken" minOccurs="0"/>
                <xsd:element ref="ns4:MediaServiceAutoTags" minOccurs="0"/>
                <xsd:element ref="ns4:MediaServiceLocation" minOccurs="0"/>
                <xsd:element ref="ns4:MediaServiceOCR" minOccurs="0"/>
                <xsd:element ref="ns4:TeamsChannelId" minOccurs="0"/>
                <xsd:element ref="ns4:IsNotebookLocked" minOccurs="0"/>
                <xsd:element ref="ns4:Math_Settings" minOccurs="0"/>
                <xsd:element ref="ns4:MediaServiceGenerationTime" minOccurs="0"/>
                <xsd:element ref="ns4:MediaServiceEventHashCode" minOccurs="0"/>
                <xsd:element ref="ns4:Distribution_Groups" minOccurs="0"/>
                <xsd:element ref="ns4:LMS_Mappings" minOccurs="0"/>
                <xsd:element ref="ns4:Teachers" minOccurs="0"/>
                <xsd:element ref="ns4:Students" minOccurs="0"/>
                <xsd:element ref="ns4:Student_Groups" minOccurs="0"/>
                <xsd:element ref="ns4:Invited_Teachers" minOccurs="0"/>
                <xsd:element ref="ns4:Invited_Students" minOccurs="0"/>
                <xsd:element ref="ns4:Has_Teacher_Only_SectionGroup"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4a0b677-3c69-4eb9-b062-5592f367bdf5" elementFormDefault="qualified">
    <xsd:import namespace="http://schemas.microsoft.com/office/2006/documentManagement/types"/>
    <xsd:import namespace="http://schemas.microsoft.com/office/infopath/2007/PartnerControls"/>
    <xsd:element name="SharedWithUsers" ma:index="8" nillable="true" ma:displayName="Delt med"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ingHintHash" ma:index="9" nillable="true" ma:displayName="Hashværdi for deling" ma:internalName="SharingHintHash" ma:readOnly="true">
      <xsd:simpleType>
        <xsd:restriction base="dms:Text"/>
      </xsd:simpleType>
    </xsd:element>
    <xsd:element name="SharedWithDetails" ma:index="10" nillable="true" ma:displayName="Delt med detaljer" ma:description=""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92480d5f-1fcd-4cf7-bebd-e7fe38e0fe46" elementFormDefault="qualified">
    <xsd:import namespace="http://schemas.microsoft.com/office/2006/documentManagement/types"/>
    <xsd:import namespace="http://schemas.microsoft.com/office/infopath/2007/PartnerControls"/>
    <xsd:element name="NotebookType" ma:index="11" nillable="true" ma:displayName="Notebook Type" ma:internalName="NotebookType">
      <xsd:simpleType>
        <xsd:restriction base="dms:Text"/>
      </xsd:simpleType>
    </xsd:element>
    <xsd:element name="FolderType" ma:index="12" nillable="true" ma:displayName="Folder Type" ma:internalName="FolderType">
      <xsd:simpleType>
        <xsd:restriction base="dms:Text"/>
      </xsd:simpleType>
    </xsd:element>
    <xsd:element name="Owner" ma:index="13" nillable="true" ma:displayName="Owner" ma:internalName="Owner">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DefaultSectionNames" ma:index="14" nillable="true" ma:displayName="Default Section Names" ma:internalName="DefaultSectionNames">
      <xsd:simpleType>
        <xsd:restriction base="dms:Note">
          <xsd:maxLength value="255"/>
        </xsd:restriction>
      </xsd:simpleType>
    </xsd:element>
    <xsd:element name="AppVersion" ma:index="15" nillable="true" ma:displayName="App Version" ma:internalName="AppVersion">
      <xsd:simpleType>
        <xsd:restriction base="dms:Text"/>
      </xsd:simpleType>
    </xsd:element>
    <xsd:element name="Leaders" ma:index="16" nillable="true" ma:displayName="Leaders" ma:internalName="Leaders">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Members" ma:index="17" nillable="true" ma:displayName="Members" ma:internalName="Members">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Member_Groups" ma:index="18" nillable="true" ma:displayName="Member Groups" ma:internalName="Member_Groups">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Invited_Leaders" ma:index="19" nillable="true" ma:displayName="Invited Leaders" ma:internalName="Invited_Leaders">
      <xsd:simpleType>
        <xsd:restriction base="dms:Note">
          <xsd:maxLength value="255"/>
        </xsd:restriction>
      </xsd:simpleType>
    </xsd:element>
    <xsd:element name="Invited_Members" ma:index="20" nillable="true" ma:displayName="Invited Members" ma:internalName="Invited_Members">
      <xsd:simpleType>
        <xsd:restriction base="dms:Note">
          <xsd:maxLength value="255"/>
        </xsd:restriction>
      </xsd:simpleType>
    </xsd:element>
    <xsd:element name="Self_Registration_Enabled" ma:index="21" nillable="true" ma:displayName="Self_Registration_Enabled" ma:internalName="Self_Registration_Enabled">
      <xsd:simpleType>
        <xsd:restriction base="dms:Boolean"/>
      </xsd:simpleType>
    </xsd:element>
    <xsd:element name="Templates" ma:index="22" nillable="true" ma:displayName="Templates" ma:internalName="Templates">
      <xsd:simpleType>
        <xsd:restriction base="dms:Note">
          <xsd:maxLength value="255"/>
        </xsd:restriction>
      </xsd:simpleType>
    </xsd:element>
    <xsd:element name="CultureName" ma:index="23" nillable="true" ma:displayName="Culture Name" ma:internalName="CultureName">
      <xsd:simpleType>
        <xsd:restriction base="dms:Text"/>
      </xsd:simpleType>
    </xsd:element>
    <xsd:element name="Self_Registration_Enabled0" ma:index="24" nillable="true" ma:displayName="Self Registration Enabled" ma:internalName="Self_Registration_Enabled0">
      <xsd:simpleType>
        <xsd:restriction base="dms:Boolean"/>
      </xsd:simpleType>
    </xsd:element>
    <xsd:element name="Has_Leaders_Only_SectionGroup" ma:index="25" nillable="true" ma:displayName="Has Leaders Only SectionGroup" ma:internalName="Has_Leaders_Only_SectionGroup">
      <xsd:simpleType>
        <xsd:restriction base="dms:Boolean"/>
      </xsd:simpleType>
    </xsd:element>
    <xsd:element name="Is_Collaboration_Space_Locked" ma:index="26" nillable="true" ma:displayName="Is Collaboration Space Locked" ma:internalName="Is_Collaboration_Space_Locked">
      <xsd:simpleType>
        <xsd:restriction base="dms:Boolean"/>
      </xsd:simpleType>
    </xsd:element>
    <xsd:element name="MediaServiceMetadata" ma:index="27" nillable="true" ma:displayName="MediaServiceMetadata" ma:description="" ma:hidden="true" ma:internalName="MediaServiceMetadata" ma:readOnly="true">
      <xsd:simpleType>
        <xsd:restriction base="dms:Note"/>
      </xsd:simpleType>
    </xsd:element>
    <xsd:element name="MediaServiceFastMetadata" ma:index="28" nillable="true" ma:displayName="MediaServiceFastMetadata" ma:description="" ma:hidden="true" ma:internalName="MediaServiceFastMetadata" ma:readOnly="true">
      <xsd:simpleType>
        <xsd:restriction base="dms:Note"/>
      </xsd:simpleType>
    </xsd:element>
    <xsd:element name="MediaServiceDateTaken" ma:index="29" nillable="true" ma:displayName="MediaServiceDateTaken" ma:description="" ma:hidden="true" ma:internalName="MediaServiceDateTaken" ma:readOnly="true">
      <xsd:simpleType>
        <xsd:restriction base="dms:Text"/>
      </xsd:simpleType>
    </xsd:element>
    <xsd:element name="MediaServiceAutoTags" ma:index="30" nillable="true" ma:displayName="MediaServiceAutoTags" ma:description="" ma:internalName="MediaServiceAutoTags" ma:readOnly="true">
      <xsd:simpleType>
        <xsd:restriction base="dms:Text"/>
      </xsd:simpleType>
    </xsd:element>
    <xsd:element name="MediaServiceLocation" ma:index="31" nillable="true" ma:displayName="MediaServiceLocation" ma:internalName="MediaServiceLocation" ma:readOnly="true">
      <xsd:simpleType>
        <xsd:restriction base="dms:Text"/>
      </xsd:simpleType>
    </xsd:element>
    <xsd:element name="MediaServiceOCR" ma:index="32" nillable="true" ma:displayName="MediaServiceOCR" ma:internalName="MediaServiceOCR" ma:readOnly="true">
      <xsd:simpleType>
        <xsd:restriction base="dms:Note">
          <xsd:maxLength value="255"/>
        </xsd:restriction>
      </xsd:simpleType>
    </xsd:element>
    <xsd:element name="TeamsChannelId" ma:index="33" nillable="true" ma:displayName="Teams Channel Id" ma:internalName="TeamsChannelId">
      <xsd:simpleType>
        <xsd:restriction base="dms:Text"/>
      </xsd:simpleType>
    </xsd:element>
    <xsd:element name="IsNotebookLocked" ma:index="34" nillable="true" ma:displayName="Is Notebook Locked" ma:internalName="IsNotebookLocked">
      <xsd:simpleType>
        <xsd:restriction base="dms:Boolean"/>
      </xsd:simpleType>
    </xsd:element>
    <xsd:element name="Math_Settings" ma:index="35" nillable="true" ma:displayName="Math Settings" ma:internalName="Math_Settings">
      <xsd:simpleType>
        <xsd:restriction base="dms:Text"/>
      </xsd:simpleType>
    </xsd:element>
    <xsd:element name="MediaServiceGenerationTime" ma:index="36" nillable="true" ma:displayName="MediaServiceGenerationTime" ma:hidden="true" ma:internalName="MediaServiceGenerationTime" ma:readOnly="true">
      <xsd:simpleType>
        <xsd:restriction base="dms:Text"/>
      </xsd:simpleType>
    </xsd:element>
    <xsd:element name="MediaServiceEventHashCode" ma:index="37" nillable="true" ma:displayName="MediaServiceEventHashCode" ma:hidden="true" ma:internalName="MediaServiceEventHashCode" ma:readOnly="true">
      <xsd:simpleType>
        <xsd:restriction base="dms:Text"/>
      </xsd:simpleType>
    </xsd:element>
    <xsd:element name="Distribution_Groups" ma:index="38" nillable="true" ma:displayName="Distribution Groups" ma:internalName="Distribution_Groups">
      <xsd:simpleType>
        <xsd:restriction base="dms:Note">
          <xsd:maxLength value="255"/>
        </xsd:restriction>
      </xsd:simpleType>
    </xsd:element>
    <xsd:element name="LMS_Mappings" ma:index="39" nillable="true" ma:displayName="LMS Mappings" ma:internalName="LMS_Mappings">
      <xsd:simpleType>
        <xsd:restriction base="dms:Note">
          <xsd:maxLength value="255"/>
        </xsd:restriction>
      </xsd:simpleType>
    </xsd:element>
    <xsd:element name="Teachers" ma:index="40" nillable="true" ma:displayName="Teachers" ma:internalName="Teachers">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tudents" ma:index="41" nillable="true" ma:displayName="Students" ma:internalName="Students">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tudent_Groups" ma:index="42" nillable="true" ma:displayName="Student Groups" ma:internalName="Student_Groups">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Invited_Teachers" ma:index="43" nillable="true" ma:displayName="Invited Teachers" ma:internalName="Invited_Teachers">
      <xsd:simpleType>
        <xsd:restriction base="dms:Note">
          <xsd:maxLength value="255"/>
        </xsd:restriction>
      </xsd:simpleType>
    </xsd:element>
    <xsd:element name="Invited_Students" ma:index="44" nillable="true" ma:displayName="Invited Students" ma:internalName="Invited_Students">
      <xsd:simpleType>
        <xsd:restriction base="dms:Note">
          <xsd:maxLength value="255"/>
        </xsd:restriction>
      </xsd:simpleType>
    </xsd:element>
    <xsd:element name="Has_Teacher_Only_SectionGroup" ma:index="45" nillable="true" ma:displayName="Has Teacher Only SectionGroup" ma:internalName="Has_Teacher_Only_SectionGroup">
      <xsd:simpleType>
        <xsd:restriction base="dms:Boolea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dhol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Members xmlns="92480d5f-1fcd-4cf7-bebd-e7fe38e0fe46">
      <UserInfo>
        <DisplayName/>
        <AccountId xsi:nil="true"/>
        <AccountType/>
      </UserInfo>
    </Members>
    <Self_Registration_Enabled xmlns="92480d5f-1fcd-4cf7-bebd-e7fe38e0fe46" xsi:nil="true"/>
    <FolderType xmlns="92480d5f-1fcd-4cf7-bebd-e7fe38e0fe46" xsi:nil="true"/>
    <Distribution_Groups xmlns="92480d5f-1fcd-4cf7-bebd-e7fe38e0fe46" xsi:nil="true"/>
    <TeamsChannelId xmlns="92480d5f-1fcd-4cf7-bebd-e7fe38e0fe46" xsi:nil="true"/>
    <IsNotebookLocked xmlns="92480d5f-1fcd-4cf7-bebd-e7fe38e0fe46" xsi:nil="true"/>
    <NotebookType xmlns="92480d5f-1fcd-4cf7-bebd-e7fe38e0fe46" xsi:nil="true"/>
    <Leaders xmlns="92480d5f-1fcd-4cf7-bebd-e7fe38e0fe46">
      <UserInfo>
        <DisplayName/>
        <AccountId xsi:nil="true"/>
        <AccountType/>
      </UserInfo>
    </Leaders>
    <Students xmlns="92480d5f-1fcd-4cf7-bebd-e7fe38e0fe46">
      <UserInfo>
        <DisplayName/>
        <AccountId xsi:nil="true"/>
        <AccountType/>
      </UserInfo>
    </Students>
    <Student_Groups xmlns="92480d5f-1fcd-4cf7-bebd-e7fe38e0fe46">
      <UserInfo>
        <DisplayName/>
        <AccountId xsi:nil="true"/>
        <AccountType/>
      </UserInfo>
    </Student_Groups>
    <Has_Leaders_Only_SectionGroup xmlns="92480d5f-1fcd-4cf7-bebd-e7fe38e0fe46" xsi:nil="true"/>
    <Invited_Leaders xmlns="92480d5f-1fcd-4cf7-bebd-e7fe38e0fe46" xsi:nil="true"/>
    <Owner xmlns="92480d5f-1fcd-4cf7-bebd-e7fe38e0fe46">
      <UserInfo>
        <DisplayName/>
        <AccountId xsi:nil="true"/>
        <AccountType/>
      </UserInfo>
    </Owner>
    <CultureName xmlns="92480d5f-1fcd-4cf7-bebd-e7fe38e0fe46" xsi:nil="true"/>
    <Member_Groups xmlns="92480d5f-1fcd-4cf7-bebd-e7fe38e0fe46">
      <UserInfo>
        <DisplayName/>
        <AccountId xsi:nil="true"/>
        <AccountType/>
      </UserInfo>
    </Member_Groups>
    <Self_Registration_Enabled0 xmlns="92480d5f-1fcd-4cf7-bebd-e7fe38e0fe46" xsi:nil="true"/>
    <Has_Teacher_Only_SectionGroup xmlns="92480d5f-1fcd-4cf7-bebd-e7fe38e0fe46" xsi:nil="true"/>
    <Invited_Members xmlns="92480d5f-1fcd-4cf7-bebd-e7fe38e0fe46" xsi:nil="true"/>
    <LMS_Mappings xmlns="92480d5f-1fcd-4cf7-bebd-e7fe38e0fe46" xsi:nil="true"/>
    <Invited_Teachers xmlns="92480d5f-1fcd-4cf7-bebd-e7fe38e0fe46" xsi:nil="true"/>
    <Invited_Students xmlns="92480d5f-1fcd-4cf7-bebd-e7fe38e0fe46" xsi:nil="true"/>
    <Teachers xmlns="92480d5f-1fcd-4cf7-bebd-e7fe38e0fe46">
      <UserInfo>
        <DisplayName/>
        <AccountId xsi:nil="true"/>
        <AccountType/>
      </UserInfo>
    </Teachers>
    <Templates xmlns="92480d5f-1fcd-4cf7-bebd-e7fe38e0fe46" xsi:nil="true"/>
    <Math_Settings xmlns="92480d5f-1fcd-4cf7-bebd-e7fe38e0fe46" xsi:nil="true"/>
    <DefaultSectionNames xmlns="92480d5f-1fcd-4cf7-bebd-e7fe38e0fe46" xsi:nil="true"/>
    <Is_Collaboration_Space_Locked xmlns="92480d5f-1fcd-4cf7-bebd-e7fe38e0fe46" xsi:nil="true"/>
    <AppVersion xmlns="92480d5f-1fcd-4cf7-bebd-e7fe38e0fe46" xsi:nil="true"/>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DCC6710-E559-4DD8-B6F6-9E5603778D5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44a0b677-3c69-4eb9-b062-5592f367bdf5"/>
    <ds:schemaRef ds:uri="92480d5f-1fcd-4cf7-bebd-e7fe38e0fe46"/>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0C8DD4D8-18D6-48E7-AD1B-6FD012B12E6C}">
  <ds:schemaRefs>
    <ds:schemaRef ds:uri="http://purl.org/dc/terms/"/>
    <ds:schemaRef ds:uri="92480d5f-1fcd-4cf7-bebd-e7fe38e0fe46"/>
    <ds:schemaRef ds:uri="http://purl.org/dc/dcmitype/"/>
    <ds:schemaRef ds:uri="http://schemas.microsoft.com/office/2006/documentManagement/types"/>
    <ds:schemaRef ds:uri="44a0b677-3c69-4eb9-b062-5592f367bdf5"/>
    <ds:schemaRef ds:uri="http://purl.org/dc/elements/1.1/"/>
    <ds:schemaRef ds:uri="http://schemas.microsoft.com/office/infopath/2007/PartnerControls"/>
    <ds:schemaRef ds:uri="http://schemas.openxmlformats.org/package/2006/metadata/core-properties"/>
    <ds:schemaRef ds:uri="http://schemas.microsoft.com/office/2006/metadata/properties"/>
    <ds:schemaRef ds:uri="http://www.w3.org/XML/1998/namespace"/>
  </ds:schemaRefs>
</ds:datastoreItem>
</file>

<file path=customXml/itemProps3.xml><?xml version="1.0" encoding="utf-8"?>
<ds:datastoreItem xmlns:ds="http://schemas.openxmlformats.org/officeDocument/2006/customXml" ds:itemID="{B5AF8679-AE06-422D-89AC-B88D4CD0F800}">
  <ds:schemaRefs>
    <ds:schemaRef ds:uri="http://schemas.microsoft.com/sharepoint/v3/contenttype/forms"/>
  </ds:schemaRefs>
</ds:datastoreItem>
</file>

<file path=customXml/itemProps4.xml><?xml version="1.0" encoding="utf-8"?>
<ds:datastoreItem xmlns:ds="http://schemas.openxmlformats.org/officeDocument/2006/customXml" ds:itemID="{249A9B53-41EC-42D9-8BC0-3C2F492DB5C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BEDE4CE</Template>
  <TotalTime>1</TotalTime>
  <Pages>7</Pages>
  <Words>1504</Words>
  <Characters>9180</Characters>
  <Application>Microsoft Office Word</Application>
  <DocSecurity>0</DocSecurity>
  <Lines>76</Lines>
  <Paragraphs>21</Paragraphs>
  <ScaleCrop>false</ScaleCrop>
  <HeadingPairs>
    <vt:vector size="2" baseType="variant">
      <vt:variant>
        <vt:lpstr>Titel</vt:lpstr>
      </vt:variant>
      <vt:variant>
        <vt:i4>1</vt:i4>
      </vt:variant>
    </vt:vector>
  </HeadingPairs>
  <TitlesOfParts>
    <vt:vector size="1" baseType="lpstr">
      <vt:lpstr/>
    </vt:vector>
  </TitlesOfParts>
  <Company>Windows User</Company>
  <LinksUpToDate>false</LinksUpToDate>
  <CharactersWithSpaces>10663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Kasper Hvelplund Overgaard</dc:creator>
  <cp:keywords/>
  <dc:description/>
  <cp:lastModifiedBy>Kasper Hvelplund Overgaard</cp:lastModifiedBy>
  <cp:revision>2</cp:revision>
  <dcterms:created xsi:type="dcterms:W3CDTF">2020-02-19T11:37:00Z</dcterms:created>
  <dcterms:modified xsi:type="dcterms:W3CDTF">2020-02-19T11:37:00Z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0x01010001CB81C30F3DD24BB855B46898A15BAB</vt:lpwstr>
  </property>
</Properties>
</file>