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AB8" w:rsidRPr="00E2583F" w:rsidRDefault="00137AB8" w:rsidP="00137AB8">
      <w:pPr>
        <w:pStyle w:val="Overskrift1"/>
      </w:pPr>
      <w:bookmarkStart w:id="0" w:name="_Toc475007322"/>
      <w:bookmarkStart w:id="1" w:name="_Toc498504355"/>
      <w:r w:rsidRPr="00E2583F">
        <w:t>Bilag 1 – Skabelon til projektbeskrivelse</w:t>
      </w:r>
      <w:bookmarkEnd w:id="0"/>
      <w:bookmarkEnd w:id="1"/>
      <w:r w:rsidRPr="00E2583F">
        <w:t xml:space="preserve"> </w:t>
      </w:r>
    </w:p>
    <w:p w:rsidR="00137AB8" w:rsidRPr="00E2583F" w:rsidRDefault="00137AB8" w:rsidP="00137AB8"/>
    <w:p w:rsidR="00137AB8" w:rsidRPr="00E2583F" w:rsidRDefault="00137AB8" w:rsidP="00137AB8">
      <w:r w:rsidRPr="00E2583F">
        <w:t>Projektbeskrivelse for:</w:t>
      </w:r>
    </w:p>
    <w:p w:rsidR="00137AB8" w:rsidRPr="00E2583F" w:rsidRDefault="00137AB8" w:rsidP="00137AB8"/>
    <w:p w:rsidR="00137AB8" w:rsidRPr="00E2583F" w:rsidRDefault="00137AB8" w:rsidP="00137AB8"/>
    <w:p w:rsidR="00137AB8" w:rsidRPr="00E2583F" w:rsidRDefault="00137AB8" w:rsidP="00137AB8"/>
    <w:tbl>
      <w:tblPr>
        <w:tblStyle w:val="Tabel-Gitter"/>
        <w:tblW w:w="0" w:type="auto"/>
        <w:tblInd w:w="567" w:type="dxa"/>
        <w:tblLook w:val="04A0" w:firstRow="1" w:lastRow="0" w:firstColumn="1" w:lastColumn="0" w:noHBand="0" w:noVBand="1"/>
      </w:tblPr>
      <w:tblGrid>
        <w:gridCol w:w="3823"/>
        <w:gridCol w:w="5238"/>
      </w:tblGrid>
      <w:tr w:rsidR="00137AB8" w:rsidTr="006D1E7A">
        <w:tc>
          <w:tcPr>
            <w:tcW w:w="9062" w:type="dxa"/>
            <w:gridSpan w:val="2"/>
          </w:tcPr>
          <w:p w:rsidR="00137AB8" w:rsidRDefault="00137AB8" w:rsidP="006D1E7A">
            <w:r>
              <w:t>Dato:</w:t>
            </w:r>
          </w:p>
          <w:p w:rsidR="00137AB8" w:rsidRDefault="00137AB8" w:rsidP="006D1E7A"/>
        </w:tc>
      </w:tr>
      <w:tr w:rsidR="00137AB8" w:rsidTr="006D1E7A">
        <w:tc>
          <w:tcPr>
            <w:tcW w:w="3823" w:type="dxa"/>
          </w:tcPr>
          <w:p w:rsidR="00137AB8" w:rsidRDefault="00137AB8" w:rsidP="006D1E7A">
            <w:r>
              <w:t>Navn</w:t>
            </w:r>
          </w:p>
          <w:p w:rsidR="00137AB8" w:rsidRDefault="00137AB8" w:rsidP="006D1E7A"/>
          <w:p w:rsidR="00137AB8" w:rsidRDefault="0062427D" w:rsidP="006D1E7A">
            <w:r>
              <w:t>A</w:t>
            </w:r>
          </w:p>
        </w:tc>
        <w:tc>
          <w:tcPr>
            <w:tcW w:w="5239" w:type="dxa"/>
          </w:tcPr>
          <w:p w:rsidR="00137AB8" w:rsidRDefault="00137AB8" w:rsidP="006D1E7A">
            <w:r>
              <w:t>Valgte moduler i uddannelsen</w:t>
            </w:r>
          </w:p>
          <w:p w:rsidR="00137AB8" w:rsidRDefault="00137AB8" w:rsidP="006D1E7A"/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1.1, 1.4, 2.1, 2.7, 3.1</w:t>
            </w:r>
          </w:p>
          <w:p w:rsidR="00137AB8" w:rsidRDefault="00137AB8" w:rsidP="006D1E7A"/>
          <w:p w:rsidR="00137AB8" w:rsidRDefault="00137AB8" w:rsidP="006D1E7A"/>
        </w:tc>
      </w:tr>
      <w:tr w:rsidR="00137AB8" w:rsidTr="006D1E7A">
        <w:tc>
          <w:tcPr>
            <w:tcW w:w="3823" w:type="dxa"/>
          </w:tcPr>
          <w:p w:rsidR="00137AB8" w:rsidRDefault="00137AB8" w:rsidP="006D1E7A">
            <w:r>
              <w:t>Navn</w:t>
            </w:r>
          </w:p>
          <w:p w:rsidR="00137AB8" w:rsidRDefault="00137AB8" w:rsidP="006D1E7A"/>
          <w:p w:rsidR="00137AB8" w:rsidRDefault="0062427D" w:rsidP="006D1E7A">
            <w:r>
              <w:t>B</w:t>
            </w:r>
          </w:p>
        </w:tc>
        <w:tc>
          <w:tcPr>
            <w:tcW w:w="5239" w:type="dxa"/>
          </w:tcPr>
          <w:p w:rsidR="00137AB8" w:rsidRDefault="00137AB8" w:rsidP="006D1E7A">
            <w:r>
              <w:t>Valgte moduler i uddannelsen</w:t>
            </w:r>
          </w:p>
          <w:p w:rsidR="00137AB8" w:rsidRDefault="00137AB8" w:rsidP="006D1E7A"/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1.1, 1.6, 2.1, 3.1,</w:t>
            </w:r>
          </w:p>
          <w:p w:rsidR="00137AB8" w:rsidRDefault="00137AB8" w:rsidP="006D1E7A"/>
          <w:p w:rsidR="00137AB8" w:rsidRDefault="00137AB8" w:rsidP="006D1E7A"/>
        </w:tc>
      </w:tr>
      <w:tr w:rsidR="00137AB8" w:rsidTr="006D1E7A">
        <w:tc>
          <w:tcPr>
            <w:tcW w:w="3823" w:type="dxa"/>
          </w:tcPr>
          <w:p w:rsidR="00137AB8" w:rsidRDefault="00137AB8" w:rsidP="006D1E7A">
            <w:r>
              <w:t>Navn</w:t>
            </w:r>
          </w:p>
          <w:p w:rsidR="00137AB8" w:rsidRDefault="00137AB8" w:rsidP="006D1E7A"/>
          <w:p w:rsidR="00137AB8" w:rsidRDefault="0062427D" w:rsidP="006D1E7A">
            <w:r>
              <w:t>C</w:t>
            </w:r>
            <w:bookmarkStart w:id="2" w:name="_GoBack"/>
            <w:bookmarkEnd w:id="2"/>
          </w:p>
        </w:tc>
        <w:tc>
          <w:tcPr>
            <w:tcW w:w="5239" w:type="dxa"/>
          </w:tcPr>
          <w:p w:rsidR="00137AB8" w:rsidRDefault="00137AB8" w:rsidP="006D1E7A">
            <w:r>
              <w:t>Valgte moduler i uddannelsen</w:t>
            </w:r>
          </w:p>
          <w:p w:rsidR="00137AB8" w:rsidRDefault="00137AB8" w:rsidP="006D1E7A"/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1.1, 1.2, 2.1, 2.10, 3.1</w:t>
            </w:r>
          </w:p>
          <w:p w:rsidR="00137AB8" w:rsidRDefault="00137AB8" w:rsidP="006D1E7A"/>
          <w:p w:rsidR="00137AB8" w:rsidRDefault="00137AB8" w:rsidP="006D1E7A"/>
        </w:tc>
      </w:tr>
      <w:tr w:rsidR="00137AB8" w:rsidTr="006D1E7A">
        <w:tc>
          <w:tcPr>
            <w:tcW w:w="9062" w:type="dxa"/>
            <w:gridSpan w:val="2"/>
          </w:tcPr>
          <w:p w:rsidR="00137AB8" w:rsidRDefault="00137AB8" w:rsidP="006D1E7A">
            <w:r>
              <w:t>Moduler, der indgår i svendeprøven</w:t>
            </w:r>
          </w:p>
          <w:p w:rsidR="00137AB8" w:rsidRDefault="00137AB8" w:rsidP="006D1E7A">
            <w:r>
              <w:t>(se retningslinjer for moduler i svendeprøvevejledningen)</w:t>
            </w:r>
          </w:p>
          <w:p w:rsidR="00137AB8" w:rsidRDefault="00137AB8" w:rsidP="006D1E7A"/>
          <w:p w:rsidR="00137AB8" w:rsidRDefault="00B44DC4" w:rsidP="006D1E7A">
            <w:r>
              <w:rPr>
                <w:rFonts w:ascii="ArialMT" w:hAnsi="ArialMT" w:cs="ArialMT"/>
              </w:rPr>
              <w:t>1.1, 2.1, 3.1</w:t>
            </w:r>
          </w:p>
          <w:p w:rsidR="00137AB8" w:rsidRDefault="00137AB8" w:rsidP="006D1E7A"/>
        </w:tc>
      </w:tr>
      <w:tr w:rsidR="00137AB8" w:rsidTr="006D1E7A">
        <w:tc>
          <w:tcPr>
            <w:tcW w:w="9062" w:type="dxa"/>
            <w:gridSpan w:val="2"/>
          </w:tcPr>
          <w:p w:rsidR="00137AB8" w:rsidRDefault="00137AB8" w:rsidP="006D1E7A">
            <w:r>
              <w:t>Klasse:</w:t>
            </w:r>
          </w:p>
          <w:p w:rsidR="00137AB8" w:rsidRDefault="00137AB8" w:rsidP="006D1E7A"/>
          <w:p w:rsidR="00137AB8" w:rsidRDefault="00137AB8" w:rsidP="006D1E7A"/>
        </w:tc>
      </w:tr>
    </w:tbl>
    <w:p w:rsidR="00137AB8" w:rsidRPr="00E2583F" w:rsidRDefault="00137AB8" w:rsidP="00137AB8">
      <w:r w:rsidRPr="00E2583F"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37AB8" w:rsidRPr="00E2583F" w:rsidTr="006D1E7A">
        <w:tc>
          <w:tcPr>
            <w:tcW w:w="9628" w:type="dxa"/>
          </w:tcPr>
          <w:p w:rsidR="00137AB8" w:rsidRPr="00E2583F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lastRenderedPageBreak/>
              <w:t xml:space="preserve">Angiv </w:t>
            </w:r>
            <w:r>
              <w:t>hvem der har ansvar for hvilke områder af projektet, hvis der arbejdes i en gruppe</w:t>
            </w:r>
            <w:r w:rsidRPr="00E2583F">
              <w:t>: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A: Opsætning af det logiske netværk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B: Opbygning af det fysiske netværk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C: Tidsstyring af dokumentation og projektet</w:t>
            </w:r>
          </w:p>
          <w:p w:rsidR="00137AB8" w:rsidRDefault="00137AB8" w:rsidP="006D1E7A"/>
          <w:p w:rsidR="00137AB8" w:rsidRDefault="00137AB8" w:rsidP="006D1E7A"/>
          <w:p w:rsidR="00137AB8" w:rsidRPr="00E2583F" w:rsidRDefault="00137AB8" w:rsidP="006D1E7A"/>
        </w:tc>
      </w:tr>
      <w:tr w:rsidR="00137AB8" w:rsidRPr="00E2583F" w:rsidTr="006D1E7A">
        <w:tc>
          <w:tcPr>
            <w:tcW w:w="9628" w:type="dxa"/>
          </w:tcPr>
          <w:p w:rsidR="00137AB8" w:rsidRPr="00E2583F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t>Problemstilling og formål med projektet: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Den nye bank, Pelikan-Banken, ønsker at etablere. sig i Midtjylland med et hovedsæde i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Viborg.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Banken forventer at udvide med 3 ekstra filialer i Midtjylland.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HQ skal være i Viborg i en 6 etagers bygning (kælder til 4. sal).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Der skal være plads til de 500 ansatte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Alle filialer skal have adgang til de filer som Pelikan-Banken har opmagasineret.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Der skal være kablet netværk.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Det skal være </w:t>
            </w:r>
            <w:proofErr w:type="spellStart"/>
            <w:r>
              <w:rPr>
                <w:rFonts w:ascii="ArialMT" w:hAnsi="ArialMT" w:cs="ArialMT"/>
              </w:rPr>
              <w:t>best</w:t>
            </w:r>
            <w:proofErr w:type="spellEnd"/>
            <w:r>
              <w:rPr>
                <w:rFonts w:ascii="ArialMT" w:hAnsi="ArialMT" w:cs="ArialMT"/>
              </w:rPr>
              <w:t xml:space="preserve"> </w:t>
            </w:r>
            <w:proofErr w:type="spellStart"/>
            <w:r>
              <w:rPr>
                <w:rFonts w:ascii="ArialMT" w:hAnsi="ArialMT" w:cs="ArialMT"/>
              </w:rPr>
              <w:t>practice</w:t>
            </w:r>
            <w:proofErr w:type="spellEnd"/>
            <w:r>
              <w:rPr>
                <w:rFonts w:ascii="ArialMT" w:hAnsi="ArialMT" w:cs="ArialMT"/>
              </w:rPr>
              <w:t xml:space="preserve"> trådløst netværk.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Alle ansatte skal have adgang til fil og print services.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Det skal laves så der er mulighed for at udefrakommende gæster kan komme på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internettet.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Der skal være en sikkerhed, så kun ansatte har adgang til printere, lagrede filer osv.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Der ønskes en løsning som er energibesparende.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Vi vil tage udgangspunkt i det netværk der skal etableres i og imellem filialerne og i den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forventede sikkerhed der skal beskytte firmaets filer og persondata. (Persondataloven)</w:t>
            </w:r>
          </w:p>
          <w:p w:rsidR="00137AB8" w:rsidRPr="003B3BDB" w:rsidRDefault="00137AB8" w:rsidP="00B44DC4"/>
        </w:tc>
      </w:tr>
      <w:tr w:rsidR="00137AB8" w:rsidRPr="00E2583F" w:rsidTr="006D1E7A">
        <w:tc>
          <w:tcPr>
            <w:tcW w:w="9628" w:type="dxa"/>
          </w:tcPr>
          <w:p w:rsidR="00D436A2" w:rsidRDefault="00137AB8" w:rsidP="00D436A2">
            <w:pPr>
              <w:pStyle w:val="Listeafsnit"/>
              <w:numPr>
                <w:ilvl w:val="0"/>
                <w:numId w:val="2"/>
              </w:numPr>
            </w:pPr>
            <w:r w:rsidRPr="00E2583F">
              <w:t>Indhold af projektet, herunder mulige tekniske løsningsmodelle</w:t>
            </w:r>
            <w:r w:rsidR="00B44DC4">
              <w:t>r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Projektets omfang er fokuseret på data og netværks delen.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Projektet kommer til at indeholde servere, routere, switche, Access Points, </w:t>
            </w:r>
            <w:proofErr w:type="spellStart"/>
            <w:r>
              <w:rPr>
                <w:rFonts w:ascii="ArialMT" w:hAnsi="ArialMT" w:cs="ArialMT"/>
              </w:rPr>
              <w:t>WiFi</w:t>
            </w:r>
            <w:proofErr w:type="spellEnd"/>
            <w:r>
              <w:rPr>
                <w:rFonts w:ascii="ArialMT" w:hAnsi="ArialMT" w:cs="ArialMT"/>
              </w:rPr>
              <w:t>,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overvågning, it-sikkerhed mm.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Vi vil tage hensyn til: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Regler for overvågning.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Regler for installationer som er netværksrelateret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Krav fra Kunde som ønskes overholdt: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- 6 etager.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- 500 medarbejdere.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- Backup i tilfælde af strømafbrydelse.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- Kryptering/ IT-sikkerhed.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- Max 50 arbejdere som bliver forhindret i arbejde grundet teknisk fejl.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- Overvågningssystem.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- Overhold af energikrav i forhold for IT installationer i forhold til. lovgivning.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- Personale har adgang til filialers fælles filer, både på arbejde og hjemme.</w:t>
            </w:r>
          </w:p>
          <w:p w:rsidR="00B44DC4" w:rsidRDefault="00B44DC4" w:rsidP="00B44DC4"/>
          <w:p w:rsidR="00B44DC4" w:rsidRDefault="00B44DC4" w:rsidP="00B44DC4"/>
          <w:p w:rsidR="00137AB8" w:rsidRPr="00E2583F" w:rsidRDefault="00137AB8" w:rsidP="00B44DC4"/>
        </w:tc>
      </w:tr>
    </w:tbl>
    <w:p w:rsidR="00137AB8" w:rsidRDefault="00137AB8" w:rsidP="00137AB8">
      <w: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37AB8" w:rsidRPr="00E2583F" w:rsidTr="006D1E7A">
        <w:tc>
          <w:tcPr>
            <w:tcW w:w="9628" w:type="dxa"/>
          </w:tcPr>
          <w:p w:rsidR="00137AB8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lastRenderedPageBreak/>
              <w:t xml:space="preserve">Beskrivelse af opgaver eller installationer, der kan demonstrere dine </w:t>
            </w:r>
            <w:r>
              <w:t xml:space="preserve">tekniske, </w:t>
            </w:r>
            <w:r w:rsidRPr="00E2583F">
              <w:t>håndværksmæssige</w:t>
            </w:r>
            <w:r>
              <w:t xml:space="preserve"> og innovative</w:t>
            </w:r>
            <w:r w:rsidRPr="00E2583F">
              <w:t xml:space="preserve"> færdigheder</w:t>
            </w:r>
          </w:p>
          <w:p w:rsidR="00B44DC4" w:rsidRPr="00E2583F" w:rsidRDefault="00B44DC4" w:rsidP="00B44DC4"/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Vi kan med vores kompetencer udføre opsætning af forskellige slags netværk, som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indeholder forskellige fordele som kunden ønsker. For bedst muligt at løse opgaven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fokuserer vi på kvalitet frem for kvantiteten og laver den bedste løsning som også vil blive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energi, og materiale besparende.</w:t>
            </w:r>
          </w:p>
          <w:p w:rsidR="00137AB8" w:rsidRDefault="00137AB8" w:rsidP="00B44DC4"/>
          <w:p w:rsidR="00B44DC4" w:rsidRPr="00E2583F" w:rsidRDefault="00B44DC4" w:rsidP="00B44DC4"/>
        </w:tc>
      </w:tr>
      <w:tr w:rsidR="00137AB8" w:rsidRPr="00E2583F" w:rsidTr="006D1E7A">
        <w:tc>
          <w:tcPr>
            <w:tcW w:w="9628" w:type="dxa"/>
          </w:tcPr>
          <w:p w:rsidR="00137AB8" w:rsidRPr="00E2583F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t>Forslag til dokumentation for de valgte løsninger.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Test af kabler og udstyr.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Verifikation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Vedligeholdelsesplan - opgradering af software og firewall mm.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Brugervejledning </w:t>
            </w:r>
            <w:proofErr w:type="spellStart"/>
            <w:r>
              <w:rPr>
                <w:rFonts w:ascii="ArialMT" w:hAnsi="ArialMT" w:cs="ArialMT"/>
              </w:rPr>
              <w:t>mht</w:t>
            </w:r>
            <w:proofErr w:type="spellEnd"/>
            <w:r>
              <w:rPr>
                <w:rFonts w:ascii="ArialMT" w:hAnsi="ArialMT" w:cs="ArialMT"/>
              </w:rPr>
              <w:t xml:space="preserve"> tilslutning af printer </w:t>
            </w:r>
            <w:proofErr w:type="gramStart"/>
            <w:r>
              <w:rPr>
                <w:rFonts w:ascii="ArialMT" w:hAnsi="ArialMT" w:cs="ArialMT"/>
              </w:rPr>
              <w:t>osv..</w:t>
            </w:r>
            <w:proofErr w:type="gramEnd"/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Fysisk og logisk netværksmodeller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Love, regler og bekendtgørelser.</w:t>
            </w:r>
          </w:p>
          <w:p w:rsidR="00137AB8" w:rsidRDefault="00137AB8" w:rsidP="00B44DC4"/>
          <w:p w:rsidR="00137AB8" w:rsidRPr="00E2583F" w:rsidRDefault="00137AB8" w:rsidP="006D1E7A"/>
          <w:p w:rsidR="00137AB8" w:rsidRPr="00E2583F" w:rsidRDefault="00137AB8" w:rsidP="006D1E7A"/>
        </w:tc>
      </w:tr>
      <w:tr w:rsidR="00137AB8" w:rsidRPr="00E2583F" w:rsidTr="006D1E7A">
        <w:tc>
          <w:tcPr>
            <w:tcW w:w="9628" w:type="dxa"/>
          </w:tcPr>
          <w:p w:rsidR="00137AB8" w:rsidRPr="00E2583F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t>Tidsstyring af projektet:</w:t>
            </w:r>
          </w:p>
          <w:p w:rsidR="00137AB8" w:rsidRDefault="00137AB8" w:rsidP="00D436A2"/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Her bruger vi et program der hedder google </w:t>
            </w:r>
            <w:proofErr w:type="spellStart"/>
            <w:r>
              <w:rPr>
                <w:rFonts w:ascii="ArialMT" w:hAnsi="ArialMT" w:cs="ArialMT"/>
              </w:rPr>
              <w:t>sheets</w:t>
            </w:r>
            <w:proofErr w:type="spellEnd"/>
            <w:r>
              <w:rPr>
                <w:rFonts w:ascii="ArialMT" w:hAnsi="ArialMT" w:cs="ArialMT"/>
              </w:rPr>
              <w:t xml:space="preserve"> som kan bruges til tidsstyring.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- Der vil være et kort møde hver morgen i gruppen hvor der drøftes hvorvidt</w:t>
            </w:r>
          </w:p>
          <w:p w:rsidR="00B44DC4" w:rsidRDefault="00B44DC4" w:rsidP="00B44DC4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tidsplanen er overholdt. Derudover hvordan processen går, </w:t>
            </w:r>
            <w:proofErr w:type="spellStart"/>
            <w:r>
              <w:rPr>
                <w:rFonts w:ascii="ArialMT" w:hAnsi="ArialMT" w:cs="ArialMT"/>
              </w:rPr>
              <w:t>evt</w:t>
            </w:r>
            <w:proofErr w:type="spellEnd"/>
            <w:r>
              <w:rPr>
                <w:rFonts w:ascii="ArialMT" w:hAnsi="ArialMT" w:cs="ArialMT"/>
              </w:rPr>
              <w:t xml:space="preserve"> mangler og behov</w:t>
            </w:r>
          </w:p>
          <w:p w:rsidR="00B44DC4" w:rsidRDefault="00B44DC4" w:rsidP="00B44DC4">
            <w:r>
              <w:rPr>
                <w:rFonts w:ascii="ArialMT" w:hAnsi="ArialMT" w:cs="ArialMT"/>
              </w:rPr>
              <w:t>osv.</w:t>
            </w:r>
          </w:p>
          <w:p w:rsidR="00137AB8" w:rsidRPr="00E2583F" w:rsidRDefault="00137AB8" w:rsidP="006D1E7A"/>
        </w:tc>
      </w:tr>
    </w:tbl>
    <w:p w:rsidR="00137AB8" w:rsidRDefault="00137AB8" w:rsidP="00137AB8"/>
    <w:p w:rsidR="00C81EB9" w:rsidRDefault="00C81EB9" w:rsidP="00137AB8"/>
    <w:sectPr w:rsidR="00C81EB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7F35"/>
    <w:multiLevelType w:val="hybridMultilevel"/>
    <w:tmpl w:val="F4089B9A"/>
    <w:lvl w:ilvl="0" w:tplc="4806A2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647" w:hanging="360"/>
      </w:pPr>
    </w:lvl>
    <w:lvl w:ilvl="2" w:tplc="0406001B" w:tentative="1">
      <w:start w:val="1"/>
      <w:numFmt w:val="lowerRoman"/>
      <w:lvlText w:val="%3."/>
      <w:lvlJc w:val="right"/>
      <w:pPr>
        <w:ind w:left="2367" w:hanging="180"/>
      </w:pPr>
    </w:lvl>
    <w:lvl w:ilvl="3" w:tplc="0406000F" w:tentative="1">
      <w:start w:val="1"/>
      <w:numFmt w:val="decimal"/>
      <w:lvlText w:val="%4."/>
      <w:lvlJc w:val="left"/>
      <w:pPr>
        <w:ind w:left="3087" w:hanging="360"/>
      </w:pPr>
    </w:lvl>
    <w:lvl w:ilvl="4" w:tplc="04060019" w:tentative="1">
      <w:start w:val="1"/>
      <w:numFmt w:val="lowerLetter"/>
      <w:lvlText w:val="%5."/>
      <w:lvlJc w:val="left"/>
      <w:pPr>
        <w:ind w:left="3807" w:hanging="360"/>
      </w:pPr>
    </w:lvl>
    <w:lvl w:ilvl="5" w:tplc="0406001B" w:tentative="1">
      <w:start w:val="1"/>
      <w:numFmt w:val="lowerRoman"/>
      <w:lvlText w:val="%6."/>
      <w:lvlJc w:val="right"/>
      <w:pPr>
        <w:ind w:left="4527" w:hanging="180"/>
      </w:pPr>
    </w:lvl>
    <w:lvl w:ilvl="6" w:tplc="0406000F" w:tentative="1">
      <w:start w:val="1"/>
      <w:numFmt w:val="decimal"/>
      <w:lvlText w:val="%7."/>
      <w:lvlJc w:val="left"/>
      <w:pPr>
        <w:ind w:left="5247" w:hanging="360"/>
      </w:pPr>
    </w:lvl>
    <w:lvl w:ilvl="7" w:tplc="04060019" w:tentative="1">
      <w:start w:val="1"/>
      <w:numFmt w:val="lowerLetter"/>
      <w:lvlText w:val="%8."/>
      <w:lvlJc w:val="left"/>
      <w:pPr>
        <w:ind w:left="5967" w:hanging="360"/>
      </w:pPr>
    </w:lvl>
    <w:lvl w:ilvl="8" w:tplc="040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ACB72FA"/>
    <w:multiLevelType w:val="hybridMultilevel"/>
    <w:tmpl w:val="A976C1D8"/>
    <w:lvl w:ilvl="0" w:tplc="6616DA88">
      <w:start w:val="1"/>
      <w:numFmt w:val="bullet"/>
      <w:pStyle w:val="Listeafsni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9EEE8D30">
      <w:numFmt w:val="bullet"/>
      <w:lvlText w:val="•"/>
      <w:lvlJc w:val="left"/>
      <w:pPr>
        <w:ind w:left="3462" w:hanging="735"/>
      </w:pPr>
      <w:rPr>
        <w:rFonts w:ascii="Liberation Sans" w:eastAsiaTheme="minorHAnsi" w:hAnsi="Liberation Sans" w:cstheme="minorBidi" w:hint="default"/>
      </w:rPr>
    </w:lvl>
    <w:lvl w:ilvl="3" w:tplc="0406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AB8"/>
    <w:rsid w:val="0011605F"/>
    <w:rsid w:val="00137AB8"/>
    <w:rsid w:val="0062427D"/>
    <w:rsid w:val="00A00594"/>
    <w:rsid w:val="00B44DC4"/>
    <w:rsid w:val="00C81EB9"/>
    <w:rsid w:val="00D436A2"/>
    <w:rsid w:val="00E1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09A5F"/>
  <w15:chartTrackingRefBased/>
  <w15:docId w15:val="{D001C6BA-CF89-4EAD-9E7A-52E511FE5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AB8"/>
    <w:pPr>
      <w:ind w:right="566"/>
      <w:jc w:val="both"/>
    </w:pPr>
    <w:rPr>
      <w:rFonts w:ascii="Liberation Sans" w:hAnsi="Liberation Sans"/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37AB8"/>
    <w:pPr>
      <w:outlineLvl w:val="0"/>
    </w:pPr>
    <w:rPr>
      <w:b/>
      <w:sz w:val="48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37AB8"/>
    <w:rPr>
      <w:rFonts w:ascii="Liberation Sans" w:hAnsi="Liberation Sans"/>
      <w:b/>
      <w:color w:val="000000" w:themeColor="text1"/>
      <w:sz w:val="48"/>
      <w:szCs w:val="24"/>
    </w:rPr>
  </w:style>
  <w:style w:type="paragraph" w:styleId="Listeafsnit">
    <w:name w:val="List Paragraph"/>
    <w:basedOn w:val="Normal"/>
    <w:uiPriority w:val="34"/>
    <w:qFormat/>
    <w:rsid w:val="00137AB8"/>
    <w:pPr>
      <w:numPr>
        <w:numId w:val="1"/>
      </w:numPr>
      <w:contextualSpacing/>
    </w:pPr>
  </w:style>
  <w:style w:type="table" w:styleId="Tabel-Gitter">
    <w:name w:val="Table Grid"/>
    <w:basedOn w:val="Tabel-Normal"/>
    <w:uiPriority w:val="39"/>
    <w:rsid w:val="00137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Cassander</dc:creator>
  <cp:keywords/>
  <dc:description/>
  <cp:lastModifiedBy>Kim Guldholt</cp:lastModifiedBy>
  <cp:revision>3</cp:revision>
  <dcterms:created xsi:type="dcterms:W3CDTF">2020-05-24T09:39:00Z</dcterms:created>
  <dcterms:modified xsi:type="dcterms:W3CDTF">2020-05-24T09:53:00Z</dcterms:modified>
</cp:coreProperties>
</file>