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61BCE" w14:textId="4BD8E0A3" w:rsidR="00A211DB" w:rsidRDefault="00A211DB" w:rsidP="00A211DB">
      <w:pPr>
        <w:rPr>
          <w:rFonts w:ascii="-webkit-standard" w:eastAsia="Times New Roman" w:hAnsi="-webkit-standard" w:cs="Times New Roman"/>
          <w:color w:val="000000"/>
          <w:lang w:eastAsia="da-DK"/>
        </w:rPr>
      </w:pPr>
      <w:r w:rsidRPr="004C1B04">
        <w:rPr>
          <w:rFonts w:ascii="Montserrat" w:eastAsia="Times New Roman" w:hAnsi="Montserrat" w:cs="Times New Roman"/>
          <w:b/>
          <w:bCs/>
          <w:color w:val="990000"/>
          <w:sz w:val="64"/>
          <w:szCs w:val="64"/>
          <w:lang w:eastAsia="da-DK"/>
        </w:rPr>
        <w:t>Dansk-idéhistorie opgave</w:t>
      </w:r>
    </w:p>
    <w:p w14:paraId="33F598AF" w14:textId="77777777" w:rsidR="002B63BD" w:rsidRDefault="002B63BD" w:rsidP="002B63BD">
      <w:pPr>
        <w:rPr>
          <w:rFonts w:ascii="Arial" w:eastAsia="Times New Roman" w:hAnsi="Arial" w:cs="Arial"/>
          <w:color w:val="538135" w:themeColor="accent6" w:themeShade="BF"/>
          <w:sz w:val="44"/>
          <w:szCs w:val="44"/>
          <w:lang w:eastAsia="da-DK"/>
        </w:rPr>
      </w:pPr>
      <w:r w:rsidRPr="002B63BD">
        <w:rPr>
          <w:rFonts w:ascii="Arial" w:eastAsia="Times New Roman" w:hAnsi="Arial" w:cs="Arial"/>
          <w:color w:val="538135" w:themeColor="accent6" w:themeShade="BF"/>
          <w:sz w:val="44"/>
          <w:szCs w:val="44"/>
          <w:lang w:eastAsia="da-DK"/>
        </w:rPr>
        <w:t>1800-tallet</w:t>
      </w:r>
      <w:r w:rsidRPr="004C1B04">
        <w:rPr>
          <w:rFonts w:ascii="Arial" w:eastAsia="Times New Roman" w:hAnsi="Arial" w:cs="Arial"/>
          <w:color w:val="538135" w:themeColor="accent6" w:themeShade="BF"/>
          <w:sz w:val="44"/>
          <w:szCs w:val="44"/>
          <w:lang w:eastAsia="da-DK"/>
        </w:rPr>
        <w:t xml:space="preserve">s Danmark </w:t>
      </w:r>
    </w:p>
    <w:p w14:paraId="6FEF4C29" w14:textId="77777777" w:rsidR="004C1B04" w:rsidRDefault="004C1B04" w:rsidP="002B63BD">
      <w:pPr>
        <w:rPr>
          <w:rFonts w:ascii="Arial" w:eastAsia="Times New Roman" w:hAnsi="Arial" w:cs="Arial"/>
          <w:color w:val="538135" w:themeColor="accent6" w:themeShade="BF"/>
          <w:sz w:val="44"/>
          <w:szCs w:val="44"/>
          <w:lang w:eastAsia="da-DK"/>
        </w:rPr>
      </w:pPr>
    </w:p>
    <w:p w14:paraId="4A49B1E3" w14:textId="77777777" w:rsidR="004C1B04" w:rsidRDefault="004C1B04" w:rsidP="002B63BD">
      <w:pPr>
        <w:rPr>
          <w:rFonts w:ascii="Arial" w:eastAsia="Times New Roman" w:hAnsi="Arial" w:cs="Arial"/>
          <w:color w:val="538135" w:themeColor="accent6" w:themeShade="BF"/>
          <w:sz w:val="44"/>
          <w:szCs w:val="44"/>
          <w:lang w:eastAsia="da-DK"/>
        </w:rPr>
      </w:pPr>
    </w:p>
    <w:p w14:paraId="083A2803" w14:textId="77777777" w:rsidR="004C1B04" w:rsidRPr="004C1B04" w:rsidRDefault="004C1B04" w:rsidP="004C1B04">
      <w:pPr>
        <w:rPr>
          <w:rFonts w:ascii="Times New Roman" w:eastAsia="Times New Roman" w:hAnsi="Times New Roman" w:cs="Times New Roman"/>
          <w:lang w:eastAsia="da-DK"/>
        </w:rPr>
      </w:pPr>
      <w:r w:rsidRPr="004C1B04">
        <w:rPr>
          <w:rFonts w:ascii="Times New Roman" w:eastAsia="Times New Roman" w:hAnsi="Times New Roman" w:cs="Times New Roman"/>
          <w:lang w:eastAsia="da-DK"/>
        </w:rPr>
        <w:fldChar w:fldCharType="begin"/>
      </w:r>
      <w:r w:rsidRPr="004C1B04">
        <w:rPr>
          <w:rFonts w:ascii="Times New Roman" w:eastAsia="Times New Roman" w:hAnsi="Times New Roman" w:cs="Times New Roman"/>
          <w:lang w:eastAsia="da-DK"/>
        </w:rPr>
        <w:instrText xml:space="preserve"> INCLUDEPICTURE "/var/folders/dt/qs9g9vwn5017kw7syfch5b440000gn/T/com.microsoft.Word/WebArchiveCopyPasteTempFiles/KMS4580-768x513.jpg" \* MERGEFORMATINET </w:instrText>
      </w:r>
      <w:r w:rsidRPr="004C1B04">
        <w:rPr>
          <w:rFonts w:ascii="Times New Roman" w:eastAsia="Times New Roman" w:hAnsi="Times New Roman" w:cs="Times New Roman"/>
          <w:lang w:eastAsia="da-DK"/>
        </w:rPr>
        <w:fldChar w:fldCharType="separate"/>
      </w:r>
      <w:r w:rsidRPr="004C1B04">
        <w:rPr>
          <w:rFonts w:ascii="Times New Roman" w:eastAsia="Times New Roman" w:hAnsi="Times New Roman" w:cs="Times New Roman"/>
          <w:noProof/>
          <w:lang w:eastAsia="da-DK"/>
        </w:rPr>
        <w:drawing>
          <wp:inline distT="0" distB="0" distL="0" distR="0" wp14:anchorId="4CAD4D7C" wp14:editId="2F827081">
            <wp:extent cx="6116320" cy="4085590"/>
            <wp:effectExtent l="0" t="0" r="5080" b="3810"/>
            <wp:docPr id="1" name="Billede 1" descr="Billedresultat for Bøgeskov i maj. Motiv fra Iselingen, 1857  P. C. Skovga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ledresultat for Bøgeskov i maj. Motiv fra Iselingen, 1857  P. C. Skovgaar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16320" cy="4085590"/>
                    </a:xfrm>
                    <a:prstGeom prst="rect">
                      <a:avLst/>
                    </a:prstGeom>
                    <a:noFill/>
                    <a:ln>
                      <a:noFill/>
                    </a:ln>
                  </pic:spPr>
                </pic:pic>
              </a:graphicData>
            </a:graphic>
          </wp:inline>
        </w:drawing>
      </w:r>
      <w:r w:rsidRPr="004C1B04">
        <w:rPr>
          <w:rFonts w:ascii="Times New Roman" w:eastAsia="Times New Roman" w:hAnsi="Times New Roman" w:cs="Times New Roman"/>
          <w:lang w:eastAsia="da-DK"/>
        </w:rPr>
        <w:fldChar w:fldCharType="end"/>
      </w:r>
    </w:p>
    <w:p w14:paraId="3A1DA6B3" w14:textId="77777777" w:rsidR="004C1B04" w:rsidRPr="004C1B04" w:rsidRDefault="004C1B04" w:rsidP="004C1B04">
      <w:pPr>
        <w:rPr>
          <w:rFonts w:ascii="Times New Roman" w:eastAsia="Times New Roman" w:hAnsi="Times New Roman" w:cs="Times New Roman"/>
          <w:b/>
          <w:bCs/>
          <w:color w:val="538135" w:themeColor="accent6" w:themeShade="BF"/>
          <w:sz w:val="20"/>
          <w:szCs w:val="20"/>
          <w:lang w:eastAsia="da-DK"/>
        </w:rPr>
      </w:pPr>
      <w:r w:rsidRPr="004C1B04">
        <w:rPr>
          <w:rFonts w:ascii="Times New Roman" w:eastAsia="Times New Roman" w:hAnsi="Times New Roman" w:cs="Times New Roman"/>
          <w:b/>
          <w:bCs/>
          <w:color w:val="538135" w:themeColor="accent6" w:themeShade="BF"/>
          <w:sz w:val="20"/>
          <w:szCs w:val="20"/>
          <w:lang w:eastAsia="da-DK"/>
        </w:rPr>
        <w:t>Bøgeskov i maj. Motiv fra Iselingen, 1857</w:t>
      </w:r>
      <w:r>
        <w:rPr>
          <w:rFonts w:ascii="Times New Roman" w:eastAsia="Times New Roman" w:hAnsi="Times New Roman" w:cs="Times New Roman"/>
          <w:b/>
          <w:bCs/>
          <w:color w:val="538135" w:themeColor="accent6" w:themeShade="BF"/>
          <w:sz w:val="20"/>
          <w:szCs w:val="20"/>
          <w:lang w:eastAsia="da-DK"/>
        </w:rPr>
        <w:t xml:space="preserve">, </w:t>
      </w:r>
      <w:r w:rsidRPr="004C1B04">
        <w:rPr>
          <w:rFonts w:ascii="Times New Roman" w:eastAsia="Times New Roman" w:hAnsi="Times New Roman" w:cs="Times New Roman"/>
          <w:color w:val="538135" w:themeColor="accent6" w:themeShade="BF"/>
          <w:sz w:val="20"/>
          <w:szCs w:val="20"/>
          <w:lang w:eastAsia="da-DK"/>
        </w:rPr>
        <w:t>P. C. Skovgaard</w:t>
      </w:r>
    </w:p>
    <w:p w14:paraId="1E90EFEE" w14:textId="77777777" w:rsidR="004C1B04" w:rsidRPr="002B63BD" w:rsidRDefault="004C1B04" w:rsidP="002B63BD">
      <w:pPr>
        <w:rPr>
          <w:rFonts w:ascii="Times New Roman" w:eastAsia="Times New Roman" w:hAnsi="Times New Roman" w:cs="Times New Roman"/>
          <w:color w:val="538135" w:themeColor="accent6" w:themeShade="BF"/>
          <w:sz w:val="44"/>
          <w:szCs w:val="44"/>
          <w:lang w:eastAsia="da-DK"/>
        </w:rPr>
      </w:pPr>
    </w:p>
    <w:p w14:paraId="39513B34" w14:textId="77777777" w:rsidR="00A211DB" w:rsidRDefault="00A211DB" w:rsidP="00A211DB">
      <w:pPr>
        <w:rPr>
          <w:rFonts w:ascii="Arial" w:eastAsia="Times New Roman" w:hAnsi="Arial" w:cs="Arial"/>
          <w:b/>
          <w:bCs/>
          <w:color w:val="000000"/>
          <w:sz w:val="22"/>
          <w:szCs w:val="22"/>
          <w:lang w:eastAsia="da-DK"/>
        </w:rPr>
      </w:pPr>
    </w:p>
    <w:p w14:paraId="7C590723" w14:textId="77777777" w:rsidR="00A211DB" w:rsidRDefault="00A211DB" w:rsidP="00A211DB">
      <w:pPr>
        <w:rPr>
          <w:rFonts w:ascii="Arial" w:eastAsia="Times New Roman" w:hAnsi="Arial" w:cs="Arial"/>
          <w:b/>
          <w:bCs/>
          <w:color w:val="000000"/>
          <w:sz w:val="22"/>
          <w:szCs w:val="22"/>
          <w:lang w:eastAsia="da-DK"/>
        </w:rPr>
      </w:pPr>
    </w:p>
    <w:p w14:paraId="7E73D454" w14:textId="77777777" w:rsidR="00A211DB" w:rsidRDefault="00A211DB" w:rsidP="00A211DB">
      <w:pPr>
        <w:rPr>
          <w:rFonts w:ascii="Arial" w:eastAsia="Times New Roman" w:hAnsi="Arial" w:cs="Arial"/>
          <w:b/>
          <w:bCs/>
          <w:color w:val="000000"/>
          <w:sz w:val="22"/>
          <w:szCs w:val="22"/>
          <w:lang w:eastAsia="da-DK"/>
        </w:rPr>
      </w:pPr>
    </w:p>
    <w:p w14:paraId="3CA59C38" w14:textId="77777777" w:rsidR="00A211DB" w:rsidRDefault="00A211DB" w:rsidP="00A211DB">
      <w:pPr>
        <w:rPr>
          <w:rFonts w:ascii="Arial" w:eastAsia="Times New Roman" w:hAnsi="Arial" w:cs="Arial"/>
          <w:b/>
          <w:bCs/>
          <w:color w:val="000000"/>
          <w:sz w:val="22"/>
          <w:szCs w:val="22"/>
          <w:lang w:eastAsia="da-DK"/>
        </w:rPr>
      </w:pPr>
    </w:p>
    <w:p w14:paraId="3866D401" w14:textId="77777777" w:rsidR="004C1B04" w:rsidRDefault="00A211DB" w:rsidP="004C1B04">
      <w:pPr>
        <w:rPr>
          <w:rFonts w:ascii="Arial" w:eastAsia="Times New Roman" w:hAnsi="Arial" w:cs="Arial"/>
          <w:b/>
          <w:bCs/>
          <w:color w:val="000000"/>
          <w:sz w:val="22"/>
          <w:szCs w:val="22"/>
          <w:lang w:eastAsia="da-DK"/>
        </w:rPr>
      </w:pPr>
      <w:r>
        <w:rPr>
          <w:rFonts w:ascii="Arial" w:eastAsia="Times New Roman" w:hAnsi="Arial" w:cs="Arial"/>
          <w:b/>
          <w:bCs/>
          <w:color w:val="000000"/>
          <w:sz w:val="22"/>
          <w:szCs w:val="22"/>
          <w:lang w:eastAsia="da-DK"/>
        </w:rPr>
        <w:br w:type="page"/>
      </w:r>
    </w:p>
    <w:p w14:paraId="5BE00506" w14:textId="77777777" w:rsidR="00A211DB" w:rsidRPr="004C1B04" w:rsidRDefault="00A211DB" w:rsidP="004C1B04">
      <w:pPr>
        <w:rPr>
          <w:rFonts w:ascii="Arial" w:eastAsia="Times New Roman" w:hAnsi="Arial" w:cs="Arial"/>
          <w:b/>
          <w:bCs/>
          <w:color w:val="000000"/>
          <w:sz w:val="22"/>
          <w:szCs w:val="22"/>
          <w:lang w:eastAsia="da-DK"/>
        </w:rPr>
      </w:pPr>
      <w:r w:rsidRPr="00A211DB">
        <w:rPr>
          <w:rFonts w:ascii="Arial" w:eastAsia="Times New Roman" w:hAnsi="Arial" w:cs="Arial"/>
          <w:b/>
          <w:bCs/>
          <w:color w:val="000000"/>
          <w:sz w:val="36"/>
          <w:szCs w:val="36"/>
          <w:lang w:eastAsia="da-DK"/>
        </w:rPr>
        <w:lastRenderedPageBreak/>
        <w:t>Hvad er Dansk-Idéhistorieopgaven (DIHO)?</w:t>
      </w:r>
    </w:p>
    <w:p w14:paraId="3C2DAF24" w14:textId="77777777" w:rsidR="00A211DB" w:rsidRPr="00B44605" w:rsidRDefault="00A211DB" w:rsidP="004C1B04">
      <w:pPr>
        <w:spacing w:line="360" w:lineRule="auto"/>
        <w:rPr>
          <w:rFonts w:ascii="Arial" w:eastAsia="Times New Roman" w:hAnsi="Arial" w:cs="Arial"/>
          <w:b/>
          <w:bCs/>
          <w:color w:val="000000"/>
          <w:sz w:val="10"/>
          <w:szCs w:val="22"/>
          <w:lang w:eastAsia="da-DK"/>
        </w:rPr>
      </w:pPr>
    </w:p>
    <w:p w14:paraId="3FA4CA80" w14:textId="77777777" w:rsidR="00A211DB" w:rsidRPr="00A211DB" w:rsidRDefault="00A211DB" w:rsidP="004C1B04">
      <w:pPr>
        <w:pBdr>
          <w:top w:val="single" w:sz="4" w:space="1" w:color="auto"/>
          <w:left w:val="single" w:sz="4" w:space="4" w:color="auto"/>
          <w:bottom w:val="single" w:sz="4" w:space="1" w:color="auto"/>
          <w:right w:val="single" w:sz="4" w:space="4" w:color="auto"/>
        </w:pBdr>
        <w:shd w:val="clear" w:color="auto" w:fill="F2F2F2" w:themeFill="background1" w:themeFillShade="F2"/>
        <w:spacing w:line="360" w:lineRule="auto"/>
        <w:rPr>
          <w:rFonts w:ascii="-webkit-standard" w:eastAsia="Times New Roman" w:hAnsi="-webkit-standard" w:cs="Times New Roman"/>
          <w:color w:val="000000"/>
          <w:lang w:eastAsia="da-DK"/>
        </w:rPr>
      </w:pPr>
      <w:r w:rsidRPr="00A211DB">
        <w:rPr>
          <w:rFonts w:ascii="Arial" w:eastAsia="Times New Roman" w:hAnsi="Arial" w:cs="Arial"/>
          <w:b/>
          <w:bCs/>
          <w:color w:val="000000"/>
          <w:sz w:val="22"/>
          <w:szCs w:val="22"/>
          <w:lang w:eastAsia="da-DK"/>
        </w:rPr>
        <w:t>Læreplanen</w:t>
      </w:r>
    </w:p>
    <w:p w14:paraId="2FF962D9" w14:textId="77777777" w:rsidR="00B44605" w:rsidRDefault="00A211DB" w:rsidP="004C1B04">
      <w:pPr>
        <w:pBdr>
          <w:top w:val="single" w:sz="4" w:space="1" w:color="auto"/>
          <w:left w:val="single" w:sz="4" w:space="4" w:color="auto"/>
          <w:bottom w:val="single" w:sz="4" w:space="1" w:color="auto"/>
          <w:right w:val="single" w:sz="4" w:space="4" w:color="auto"/>
        </w:pBdr>
        <w:shd w:val="clear" w:color="auto" w:fill="F2F2F2" w:themeFill="background1" w:themeFillShade="F2"/>
        <w:spacing w:line="360" w:lineRule="auto"/>
        <w:rPr>
          <w:rFonts w:ascii="-webkit-standard" w:eastAsia="Times New Roman" w:hAnsi="-webkit-standard" w:cs="Times New Roman"/>
          <w:color w:val="000000"/>
          <w:lang w:eastAsia="da-DK"/>
        </w:rPr>
      </w:pPr>
      <w:r w:rsidRPr="00A211DB">
        <w:rPr>
          <w:rFonts w:ascii="Arial" w:eastAsia="Times New Roman" w:hAnsi="Arial" w:cs="Arial"/>
          <w:i/>
          <w:iCs/>
          <w:color w:val="000000"/>
          <w:sz w:val="20"/>
          <w:szCs w:val="20"/>
          <w:lang w:eastAsia="da-DK"/>
        </w:rPr>
        <w:t>“I forbindelse med mindst to af studieområdeforløbets projektforløb, udarbejder eleverne en individuel skriftlig opgavebesvarelse, der forbereder eleverne til studieområdeprojektet.</w:t>
      </w:r>
    </w:p>
    <w:p w14:paraId="0D51EA37" w14:textId="77777777" w:rsidR="00A211DB" w:rsidRDefault="00A211DB" w:rsidP="004C1B04">
      <w:pPr>
        <w:pBdr>
          <w:top w:val="single" w:sz="4" w:space="1" w:color="auto"/>
          <w:left w:val="single" w:sz="4" w:space="4" w:color="auto"/>
          <w:bottom w:val="single" w:sz="4" w:space="1" w:color="auto"/>
          <w:right w:val="single" w:sz="4" w:space="4" w:color="auto"/>
        </w:pBdr>
        <w:shd w:val="clear" w:color="auto" w:fill="F2F2F2" w:themeFill="background1" w:themeFillShade="F2"/>
        <w:spacing w:line="360" w:lineRule="auto"/>
        <w:rPr>
          <w:rFonts w:ascii="-webkit-standard" w:eastAsia="Times New Roman" w:hAnsi="-webkit-standard" w:cs="Times New Roman"/>
          <w:color w:val="000000"/>
          <w:lang w:eastAsia="da-DK"/>
        </w:rPr>
      </w:pPr>
      <w:r w:rsidRPr="00A211DB">
        <w:rPr>
          <w:rFonts w:ascii="Arial" w:eastAsia="Times New Roman" w:hAnsi="Arial" w:cs="Arial"/>
          <w:i/>
          <w:iCs/>
          <w:color w:val="000000"/>
          <w:sz w:val="20"/>
          <w:szCs w:val="20"/>
          <w:lang w:eastAsia="da-DK"/>
        </w:rPr>
        <w:t>Dansk-idéhistorieopgave: Der tilrettelægges et projektforløb i dansk og idéhistorie. I forløbet arbejdes med kildekritik og med opbygning af en individuel skriftlig flerfaglig opgavebesvarelse, herunder brugen af kildehenvisninger, noter og litteraturliste. Forløbet har et omfang på mindst 24 timers undervisningstid. Der afsættes ca. 12 timers fordybelsestid til udarbejdelse af dansk-idéhistorieopgaven.“</w:t>
      </w:r>
    </w:p>
    <w:p w14:paraId="1A92E91E" w14:textId="77777777" w:rsidR="001764E3" w:rsidRDefault="001764E3" w:rsidP="004C1B04">
      <w:pPr>
        <w:spacing w:line="360" w:lineRule="auto"/>
        <w:ind w:right="-240"/>
        <w:rPr>
          <w:rFonts w:ascii="-webkit-standard" w:eastAsia="Times New Roman" w:hAnsi="-webkit-standard" w:cs="Times New Roman"/>
          <w:color w:val="000000"/>
          <w:lang w:eastAsia="da-DK"/>
        </w:rPr>
      </w:pPr>
    </w:p>
    <w:p w14:paraId="1105F307" w14:textId="77777777" w:rsidR="00A211DB" w:rsidRPr="00A211DB" w:rsidRDefault="00A211DB" w:rsidP="004C1B04">
      <w:pPr>
        <w:spacing w:line="360" w:lineRule="auto"/>
        <w:rPr>
          <w:rFonts w:ascii="Arial" w:eastAsia="Times New Roman" w:hAnsi="Arial" w:cs="Arial"/>
          <w:b/>
          <w:bCs/>
          <w:color w:val="000000"/>
          <w:sz w:val="36"/>
          <w:szCs w:val="36"/>
          <w:lang w:eastAsia="da-DK"/>
        </w:rPr>
      </w:pPr>
      <w:r w:rsidRPr="00A211DB">
        <w:rPr>
          <w:rFonts w:ascii="Arial" w:eastAsia="Times New Roman" w:hAnsi="Arial" w:cs="Arial"/>
          <w:b/>
          <w:bCs/>
          <w:color w:val="000000"/>
          <w:sz w:val="36"/>
          <w:szCs w:val="36"/>
          <w:lang w:eastAsia="da-DK"/>
        </w:rPr>
        <w:t>Hvordan foregår det på Midtbyens Gymnasium?</w:t>
      </w:r>
    </w:p>
    <w:p w14:paraId="2C48FFD4" w14:textId="586EAC2A" w:rsidR="00A211DB" w:rsidRPr="004C1B04" w:rsidRDefault="00A211DB" w:rsidP="004C1B04">
      <w:pPr>
        <w:spacing w:line="360" w:lineRule="auto"/>
        <w:rPr>
          <w:rFonts w:ascii="Arial" w:eastAsia="Times New Roman" w:hAnsi="Arial" w:cs="Arial"/>
          <w:color w:val="000000"/>
          <w:sz w:val="22"/>
          <w:szCs w:val="22"/>
          <w:lang w:eastAsia="da-DK"/>
        </w:rPr>
      </w:pPr>
      <w:r>
        <w:rPr>
          <w:rFonts w:ascii="Arial" w:eastAsia="Times New Roman" w:hAnsi="Arial" w:cs="Arial"/>
          <w:color w:val="000000"/>
          <w:sz w:val="22"/>
          <w:szCs w:val="22"/>
          <w:lang w:eastAsia="da-DK"/>
        </w:rPr>
        <w:t>Vi arbejder med en f</w:t>
      </w:r>
      <w:r w:rsidRPr="00A211DB">
        <w:rPr>
          <w:rFonts w:ascii="Arial" w:eastAsia="Times New Roman" w:hAnsi="Arial" w:cs="Arial"/>
          <w:color w:val="000000"/>
          <w:sz w:val="22"/>
          <w:szCs w:val="22"/>
          <w:lang w:eastAsia="da-DK"/>
        </w:rPr>
        <w:t xml:space="preserve">ælles temaramme </w:t>
      </w:r>
      <w:r>
        <w:rPr>
          <w:rFonts w:ascii="Arial" w:eastAsia="Times New Roman" w:hAnsi="Arial" w:cs="Arial"/>
          <w:color w:val="000000"/>
          <w:sz w:val="22"/>
          <w:szCs w:val="22"/>
          <w:lang w:eastAsia="da-DK"/>
        </w:rPr>
        <w:t>på hele årgangen i 2.</w:t>
      </w:r>
      <w:r w:rsidRPr="004C1B04">
        <w:rPr>
          <w:rFonts w:ascii="Arial" w:eastAsia="Times New Roman" w:hAnsi="Arial" w:cs="Arial"/>
          <w:color w:val="000000"/>
          <w:sz w:val="22"/>
          <w:szCs w:val="22"/>
          <w:lang w:eastAsia="da-DK"/>
        </w:rPr>
        <w:t>g</w:t>
      </w:r>
      <w:r w:rsidR="009E21F6">
        <w:rPr>
          <w:rFonts w:ascii="Arial" w:eastAsia="Times New Roman" w:hAnsi="Arial" w:cs="Arial"/>
          <w:color w:val="000000"/>
          <w:sz w:val="22"/>
          <w:szCs w:val="22"/>
          <w:lang w:eastAsia="da-DK"/>
        </w:rPr>
        <w:t>. V</w:t>
      </w:r>
      <w:r w:rsidR="00B44605" w:rsidRPr="004C1B04">
        <w:rPr>
          <w:rFonts w:ascii="Arial" w:eastAsia="Times New Roman" w:hAnsi="Arial" w:cs="Arial"/>
          <w:color w:val="000000"/>
          <w:sz w:val="22"/>
          <w:szCs w:val="22"/>
          <w:lang w:eastAsia="da-DK"/>
        </w:rPr>
        <w:t xml:space="preserve">i </w:t>
      </w:r>
      <w:r w:rsidRPr="004C1B04">
        <w:rPr>
          <w:rFonts w:ascii="Arial" w:eastAsia="Times New Roman" w:hAnsi="Arial" w:cs="Arial"/>
          <w:color w:val="000000"/>
          <w:sz w:val="22"/>
          <w:szCs w:val="22"/>
          <w:lang w:eastAsia="da-DK"/>
        </w:rPr>
        <w:t xml:space="preserve">valgt </w:t>
      </w:r>
      <w:r w:rsidR="00B44605" w:rsidRPr="004C1B04">
        <w:rPr>
          <w:rFonts w:ascii="Arial" w:eastAsia="Times New Roman" w:hAnsi="Arial" w:cs="Arial"/>
          <w:color w:val="000000"/>
          <w:sz w:val="22"/>
          <w:szCs w:val="22"/>
          <w:lang w:eastAsia="da-DK"/>
        </w:rPr>
        <w:t xml:space="preserve">at arbejde med </w:t>
      </w:r>
      <w:r w:rsidR="002B63BD" w:rsidRPr="004C1B04">
        <w:rPr>
          <w:rFonts w:ascii="Arial" w:eastAsia="Times New Roman" w:hAnsi="Arial" w:cs="Arial"/>
          <w:b/>
          <w:bCs/>
          <w:i/>
          <w:iCs/>
          <w:color w:val="000000"/>
          <w:sz w:val="22"/>
          <w:szCs w:val="22"/>
          <w:lang w:eastAsia="da-DK"/>
        </w:rPr>
        <w:t>1800-tallets Danmark</w:t>
      </w:r>
      <w:r w:rsidR="00B44605" w:rsidRPr="004C1B04">
        <w:rPr>
          <w:rFonts w:ascii="Arial" w:eastAsia="Times New Roman" w:hAnsi="Arial" w:cs="Arial"/>
          <w:i/>
          <w:iCs/>
          <w:color w:val="000000"/>
          <w:sz w:val="22"/>
          <w:szCs w:val="22"/>
          <w:lang w:eastAsia="da-DK"/>
        </w:rPr>
        <w:t xml:space="preserve"> </w:t>
      </w:r>
      <w:r w:rsidR="00B44605" w:rsidRPr="004C1B04">
        <w:rPr>
          <w:rFonts w:ascii="Arial" w:eastAsia="Times New Roman" w:hAnsi="Arial" w:cs="Arial"/>
          <w:iCs/>
          <w:color w:val="000000"/>
          <w:sz w:val="22"/>
          <w:szCs w:val="22"/>
          <w:lang w:eastAsia="da-DK"/>
        </w:rPr>
        <w:t>som overordnet tema</w:t>
      </w:r>
      <w:r w:rsidRPr="004C1B04">
        <w:rPr>
          <w:rFonts w:ascii="Arial" w:eastAsia="Times New Roman" w:hAnsi="Arial" w:cs="Arial"/>
          <w:i/>
          <w:iCs/>
          <w:color w:val="000000"/>
          <w:sz w:val="22"/>
          <w:szCs w:val="22"/>
          <w:lang w:eastAsia="da-DK"/>
        </w:rPr>
        <w:t>.</w:t>
      </w:r>
    </w:p>
    <w:p w14:paraId="078B28E8" w14:textId="77777777" w:rsidR="00B44605" w:rsidRDefault="00B44605" w:rsidP="004C1B04">
      <w:pPr>
        <w:spacing w:line="360" w:lineRule="auto"/>
        <w:rPr>
          <w:rFonts w:ascii="Arial" w:eastAsia="Times New Roman" w:hAnsi="Arial" w:cs="Arial"/>
          <w:bCs/>
          <w:i/>
          <w:iCs/>
          <w:color w:val="000000"/>
          <w:sz w:val="22"/>
          <w:szCs w:val="22"/>
          <w:lang w:eastAsia="da-DK"/>
        </w:rPr>
      </w:pPr>
    </w:p>
    <w:p w14:paraId="00AD0B4D" w14:textId="77777777" w:rsidR="00B44605" w:rsidRPr="00A211DB" w:rsidRDefault="00B44605" w:rsidP="004C1B04">
      <w:pPr>
        <w:spacing w:line="360" w:lineRule="auto"/>
        <w:rPr>
          <w:rFonts w:ascii="Arial" w:eastAsia="Times New Roman" w:hAnsi="Arial" w:cs="Arial"/>
          <w:b/>
          <w:color w:val="000000"/>
          <w:sz w:val="22"/>
          <w:szCs w:val="22"/>
          <w:lang w:eastAsia="da-DK"/>
        </w:rPr>
      </w:pPr>
      <w:r w:rsidRPr="0009472E">
        <w:rPr>
          <w:rFonts w:ascii="Arial" w:eastAsia="Times New Roman" w:hAnsi="Arial" w:cs="Arial"/>
          <w:b/>
          <w:color w:val="000000"/>
          <w:sz w:val="22"/>
          <w:szCs w:val="22"/>
          <w:lang w:eastAsia="da-DK"/>
        </w:rPr>
        <w:t>Studieområdet</w:t>
      </w:r>
    </w:p>
    <w:p w14:paraId="0997333C" w14:textId="77777777" w:rsidR="004C1B04" w:rsidRPr="004C1B04" w:rsidRDefault="00B44605" w:rsidP="004C1B04">
      <w:pPr>
        <w:spacing w:line="360" w:lineRule="auto"/>
        <w:rPr>
          <w:rFonts w:ascii="Arial" w:eastAsia="Times New Roman" w:hAnsi="Arial" w:cs="Arial"/>
          <w:color w:val="000000"/>
          <w:sz w:val="22"/>
          <w:szCs w:val="22"/>
          <w:lang w:eastAsia="da-DK"/>
        </w:rPr>
      </w:pPr>
      <w:r w:rsidRPr="00A211DB">
        <w:rPr>
          <w:rFonts w:ascii="Arial" w:eastAsia="Times New Roman" w:hAnsi="Arial" w:cs="Arial"/>
          <w:color w:val="000000"/>
          <w:sz w:val="22"/>
          <w:szCs w:val="22"/>
          <w:lang w:eastAsia="da-DK"/>
        </w:rPr>
        <w:t>Det overfaglige fokus ligger på op</w:t>
      </w:r>
      <w:r>
        <w:rPr>
          <w:rFonts w:ascii="Arial" w:eastAsia="Times New Roman" w:hAnsi="Arial" w:cs="Arial"/>
          <w:color w:val="000000"/>
          <w:sz w:val="22"/>
          <w:szCs w:val="22"/>
          <w:lang w:eastAsia="da-DK"/>
        </w:rPr>
        <w:t xml:space="preserve">gaveskrivning og skriveproces i forhold til </w:t>
      </w:r>
      <w:r w:rsidRPr="0009472E">
        <w:rPr>
          <w:rFonts w:ascii="Arial" w:eastAsia="Times New Roman" w:hAnsi="Arial" w:cs="Arial"/>
          <w:i/>
          <w:color w:val="000000"/>
          <w:sz w:val="22"/>
          <w:szCs w:val="22"/>
          <w:lang w:eastAsia="da-DK"/>
        </w:rPr>
        <w:t>den akademiske opgave</w:t>
      </w:r>
      <w:r>
        <w:rPr>
          <w:rFonts w:ascii="Arial" w:eastAsia="Times New Roman" w:hAnsi="Arial" w:cs="Arial"/>
          <w:color w:val="000000"/>
          <w:sz w:val="22"/>
          <w:szCs w:val="22"/>
          <w:lang w:eastAsia="da-DK"/>
        </w:rPr>
        <w:t xml:space="preserve">. I skal øve jer i at skrive </w:t>
      </w:r>
      <w:r w:rsidRPr="00B44605">
        <w:rPr>
          <w:rFonts w:ascii="Arial" w:eastAsia="Times New Roman" w:hAnsi="Arial" w:cs="Arial"/>
          <w:i/>
          <w:color w:val="000000"/>
          <w:sz w:val="22"/>
          <w:szCs w:val="22"/>
          <w:lang w:eastAsia="da-DK"/>
        </w:rPr>
        <w:t>tværfagligt</w:t>
      </w:r>
      <w:r>
        <w:rPr>
          <w:rFonts w:ascii="Arial" w:eastAsia="Times New Roman" w:hAnsi="Arial" w:cs="Arial"/>
          <w:color w:val="000000"/>
          <w:sz w:val="22"/>
          <w:szCs w:val="22"/>
          <w:lang w:eastAsia="da-DK"/>
        </w:rPr>
        <w:t>, og trænes i at bruge</w:t>
      </w:r>
      <w:r w:rsidRPr="00A211DB">
        <w:rPr>
          <w:rFonts w:ascii="Arial" w:eastAsia="Times New Roman" w:hAnsi="Arial" w:cs="Arial"/>
          <w:color w:val="000000"/>
          <w:sz w:val="22"/>
          <w:szCs w:val="22"/>
          <w:lang w:eastAsia="da-DK"/>
        </w:rPr>
        <w:t xml:space="preserve"> kildehenvisninger, noter og litteraturliste</w:t>
      </w:r>
      <w:r>
        <w:rPr>
          <w:rFonts w:ascii="Arial" w:eastAsia="Times New Roman" w:hAnsi="Arial" w:cs="Arial"/>
          <w:color w:val="000000"/>
          <w:sz w:val="22"/>
          <w:szCs w:val="22"/>
          <w:lang w:eastAsia="da-DK"/>
        </w:rPr>
        <w:t xml:space="preserve">. </w:t>
      </w:r>
      <w:r w:rsidRPr="00A211DB">
        <w:rPr>
          <w:rFonts w:ascii="Arial" w:eastAsia="Times New Roman" w:hAnsi="Arial" w:cs="Arial"/>
          <w:color w:val="000000"/>
          <w:sz w:val="22"/>
          <w:szCs w:val="22"/>
          <w:lang w:eastAsia="da-DK"/>
        </w:rPr>
        <w:t>Målet er</w:t>
      </w:r>
      <w:r w:rsidR="002B63BD">
        <w:rPr>
          <w:rFonts w:ascii="Arial" w:eastAsia="Times New Roman" w:hAnsi="Arial" w:cs="Arial"/>
          <w:color w:val="000000"/>
          <w:sz w:val="22"/>
          <w:szCs w:val="22"/>
          <w:lang w:eastAsia="da-DK"/>
        </w:rPr>
        <w:t>,</w:t>
      </w:r>
      <w:r w:rsidRPr="00A211DB">
        <w:rPr>
          <w:rFonts w:ascii="Arial" w:eastAsia="Times New Roman" w:hAnsi="Arial" w:cs="Arial"/>
          <w:color w:val="000000"/>
          <w:sz w:val="22"/>
          <w:szCs w:val="22"/>
          <w:lang w:eastAsia="da-DK"/>
        </w:rPr>
        <w:t xml:space="preserve"> at </w:t>
      </w:r>
      <w:r>
        <w:rPr>
          <w:rFonts w:ascii="Arial" w:eastAsia="Times New Roman" w:hAnsi="Arial" w:cs="Arial"/>
          <w:color w:val="000000"/>
          <w:sz w:val="22"/>
          <w:szCs w:val="22"/>
          <w:lang w:eastAsia="da-DK"/>
        </w:rPr>
        <w:t>I</w:t>
      </w:r>
      <w:r w:rsidRPr="00A211DB">
        <w:rPr>
          <w:rFonts w:ascii="Arial" w:eastAsia="Times New Roman" w:hAnsi="Arial" w:cs="Arial"/>
          <w:color w:val="000000"/>
          <w:sz w:val="22"/>
          <w:szCs w:val="22"/>
          <w:lang w:eastAsia="da-DK"/>
        </w:rPr>
        <w:t xml:space="preserve"> bliver i stand til at skrive en tværfaglig opgave, hvor kernestoffet fra de to fag supplerer hinanden, og hvor </w:t>
      </w:r>
      <w:r>
        <w:rPr>
          <w:rFonts w:ascii="Arial" w:eastAsia="Times New Roman" w:hAnsi="Arial" w:cs="Arial"/>
          <w:color w:val="000000"/>
          <w:sz w:val="22"/>
          <w:szCs w:val="22"/>
          <w:lang w:eastAsia="da-DK"/>
        </w:rPr>
        <w:t xml:space="preserve">I viser, at I har kompetencer til </w:t>
      </w:r>
      <w:r w:rsidRPr="00A211DB">
        <w:rPr>
          <w:rFonts w:ascii="Arial" w:eastAsia="Times New Roman" w:hAnsi="Arial" w:cs="Arial"/>
          <w:color w:val="000000"/>
          <w:sz w:val="22"/>
          <w:szCs w:val="22"/>
          <w:lang w:eastAsia="da-DK"/>
        </w:rPr>
        <w:t>at skrive en akademisk opgave.</w:t>
      </w:r>
    </w:p>
    <w:p w14:paraId="0895495C" w14:textId="77777777" w:rsidR="00A211DB" w:rsidRDefault="00A211DB" w:rsidP="004C1B04">
      <w:pPr>
        <w:spacing w:line="360" w:lineRule="auto"/>
        <w:rPr>
          <w:rFonts w:ascii="Arial" w:eastAsia="Times New Roman" w:hAnsi="Arial" w:cs="Arial"/>
          <w:color w:val="000000"/>
          <w:sz w:val="22"/>
          <w:szCs w:val="22"/>
          <w:lang w:eastAsia="da-DK"/>
        </w:rPr>
      </w:pPr>
    </w:p>
    <w:p w14:paraId="622C151D" w14:textId="77777777" w:rsidR="0009472E" w:rsidRPr="0009472E" w:rsidRDefault="0009472E" w:rsidP="004C1B04">
      <w:pPr>
        <w:spacing w:line="360" w:lineRule="auto"/>
        <w:rPr>
          <w:rFonts w:ascii="Arial" w:eastAsia="Times New Roman" w:hAnsi="Arial" w:cs="Arial"/>
          <w:b/>
          <w:color w:val="000000"/>
          <w:sz w:val="22"/>
          <w:szCs w:val="22"/>
          <w:lang w:eastAsia="da-DK"/>
        </w:rPr>
      </w:pPr>
      <w:r w:rsidRPr="0009472E">
        <w:rPr>
          <w:rFonts w:ascii="Arial" w:eastAsia="Times New Roman" w:hAnsi="Arial" w:cs="Arial"/>
          <w:b/>
          <w:color w:val="000000"/>
          <w:sz w:val="22"/>
          <w:szCs w:val="22"/>
          <w:lang w:eastAsia="da-DK"/>
        </w:rPr>
        <w:t>Undervisning</w:t>
      </w:r>
    </w:p>
    <w:p w14:paraId="5032F50E" w14:textId="7CD130A2" w:rsidR="000A3159" w:rsidRPr="00A211DB" w:rsidRDefault="009E21F6" w:rsidP="004C1B04">
      <w:pPr>
        <w:spacing w:line="360" w:lineRule="auto"/>
        <w:rPr>
          <w:rFonts w:ascii="Arial" w:eastAsia="Times New Roman" w:hAnsi="Arial" w:cs="Arial"/>
          <w:color w:val="000000"/>
          <w:sz w:val="22"/>
          <w:szCs w:val="22"/>
          <w:lang w:eastAsia="da-DK"/>
        </w:rPr>
      </w:pPr>
      <w:r>
        <w:rPr>
          <w:rFonts w:ascii="Arial" w:eastAsia="Times New Roman" w:hAnsi="Arial" w:cs="Arial"/>
          <w:color w:val="000000"/>
          <w:sz w:val="22"/>
          <w:szCs w:val="22"/>
          <w:lang w:eastAsia="da-DK"/>
        </w:rPr>
        <w:t>K</w:t>
      </w:r>
      <w:r w:rsidR="00A211DB" w:rsidRPr="00A211DB">
        <w:rPr>
          <w:rFonts w:ascii="Arial" w:eastAsia="Times New Roman" w:hAnsi="Arial" w:cs="Arial"/>
          <w:color w:val="000000"/>
          <w:sz w:val="22"/>
          <w:szCs w:val="22"/>
          <w:lang w:eastAsia="da-DK"/>
        </w:rPr>
        <w:t>lasser</w:t>
      </w:r>
      <w:r>
        <w:rPr>
          <w:rFonts w:ascii="Arial" w:eastAsia="Times New Roman" w:hAnsi="Arial" w:cs="Arial"/>
          <w:color w:val="000000"/>
          <w:sz w:val="22"/>
          <w:szCs w:val="22"/>
          <w:lang w:eastAsia="da-DK"/>
        </w:rPr>
        <w:t>ne</w:t>
      </w:r>
      <w:r w:rsidR="00A211DB" w:rsidRPr="00A211DB">
        <w:rPr>
          <w:rFonts w:ascii="Arial" w:eastAsia="Times New Roman" w:hAnsi="Arial" w:cs="Arial"/>
          <w:color w:val="000000"/>
          <w:sz w:val="22"/>
          <w:szCs w:val="22"/>
          <w:lang w:eastAsia="da-DK"/>
        </w:rPr>
        <w:t xml:space="preserve"> modtager samme undervisning</w:t>
      </w:r>
      <w:r w:rsidR="00A211DB">
        <w:rPr>
          <w:rFonts w:ascii="Arial" w:eastAsia="Times New Roman" w:hAnsi="Arial" w:cs="Arial"/>
          <w:color w:val="000000"/>
          <w:sz w:val="22"/>
          <w:szCs w:val="22"/>
          <w:lang w:eastAsia="da-DK"/>
        </w:rPr>
        <w:t xml:space="preserve">. I nogle af timerne </w:t>
      </w:r>
      <w:r>
        <w:rPr>
          <w:rFonts w:ascii="Arial" w:eastAsia="Times New Roman" w:hAnsi="Arial" w:cs="Arial"/>
          <w:color w:val="000000"/>
          <w:sz w:val="22"/>
          <w:szCs w:val="22"/>
          <w:lang w:eastAsia="da-DK"/>
        </w:rPr>
        <w:t xml:space="preserve">undervises I </w:t>
      </w:r>
      <w:r w:rsidR="00A211DB">
        <w:rPr>
          <w:rFonts w:ascii="Arial" w:eastAsia="Times New Roman" w:hAnsi="Arial" w:cs="Arial"/>
          <w:color w:val="000000"/>
          <w:sz w:val="22"/>
          <w:szCs w:val="22"/>
          <w:lang w:eastAsia="da-DK"/>
        </w:rPr>
        <w:t>samlet</w:t>
      </w:r>
      <w:r w:rsidR="0009472E">
        <w:rPr>
          <w:rFonts w:ascii="Arial" w:eastAsia="Times New Roman" w:hAnsi="Arial" w:cs="Arial"/>
          <w:color w:val="000000"/>
          <w:sz w:val="22"/>
          <w:szCs w:val="22"/>
          <w:lang w:eastAsia="da-DK"/>
        </w:rPr>
        <w:t xml:space="preserve">. I andre timer </w:t>
      </w:r>
      <w:r>
        <w:rPr>
          <w:rFonts w:ascii="Arial" w:eastAsia="Times New Roman" w:hAnsi="Arial" w:cs="Arial"/>
          <w:color w:val="000000"/>
          <w:sz w:val="22"/>
          <w:szCs w:val="22"/>
          <w:lang w:eastAsia="da-DK"/>
        </w:rPr>
        <w:t>und</w:t>
      </w:r>
      <w:r w:rsidR="0009472E">
        <w:rPr>
          <w:rFonts w:ascii="Arial" w:eastAsia="Times New Roman" w:hAnsi="Arial" w:cs="Arial"/>
          <w:color w:val="000000"/>
          <w:sz w:val="22"/>
          <w:szCs w:val="22"/>
          <w:lang w:eastAsia="da-DK"/>
        </w:rPr>
        <w:t>er</w:t>
      </w:r>
      <w:r>
        <w:rPr>
          <w:rFonts w:ascii="Arial" w:eastAsia="Times New Roman" w:hAnsi="Arial" w:cs="Arial"/>
          <w:color w:val="000000"/>
          <w:sz w:val="22"/>
          <w:szCs w:val="22"/>
          <w:lang w:eastAsia="da-DK"/>
        </w:rPr>
        <w:t>vises</w:t>
      </w:r>
      <w:r w:rsidR="0009472E">
        <w:rPr>
          <w:rFonts w:ascii="Arial" w:eastAsia="Times New Roman" w:hAnsi="Arial" w:cs="Arial"/>
          <w:color w:val="000000"/>
          <w:sz w:val="22"/>
          <w:szCs w:val="22"/>
          <w:lang w:eastAsia="da-DK"/>
        </w:rPr>
        <w:t xml:space="preserve"> I klasse</w:t>
      </w:r>
      <w:r>
        <w:rPr>
          <w:rFonts w:ascii="Arial" w:eastAsia="Times New Roman" w:hAnsi="Arial" w:cs="Arial"/>
          <w:color w:val="000000"/>
          <w:sz w:val="22"/>
          <w:szCs w:val="22"/>
          <w:lang w:eastAsia="da-DK"/>
        </w:rPr>
        <w:t>vis</w:t>
      </w:r>
      <w:r w:rsidR="0009472E">
        <w:rPr>
          <w:rFonts w:ascii="Arial" w:eastAsia="Times New Roman" w:hAnsi="Arial" w:cs="Arial"/>
          <w:color w:val="000000"/>
          <w:sz w:val="22"/>
          <w:szCs w:val="22"/>
          <w:lang w:eastAsia="da-DK"/>
        </w:rPr>
        <w:t>.</w:t>
      </w:r>
      <w:r w:rsidR="004C1B04">
        <w:rPr>
          <w:rFonts w:ascii="Arial" w:eastAsia="Times New Roman" w:hAnsi="Arial" w:cs="Arial"/>
          <w:color w:val="000000"/>
          <w:sz w:val="22"/>
          <w:szCs w:val="22"/>
          <w:lang w:eastAsia="da-DK"/>
        </w:rPr>
        <w:t xml:space="preserve"> </w:t>
      </w:r>
      <w:r w:rsidR="00A211DB">
        <w:rPr>
          <w:rFonts w:ascii="Arial" w:eastAsia="Times New Roman" w:hAnsi="Arial" w:cs="Arial"/>
          <w:color w:val="000000"/>
          <w:sz w:val="22"/>
          <w:szCs w:val="22"/>
          <w:lang w:eastAsia="da-DK"/>
        </w:rPr>
        <w:t xml:space="preserve">Undervisningen indeholder </w:t>
      </w:r>
      <w:r w:rsidR="00A211DB" w:rsidRPr="00A211DB">
        <w:rPr>
          <w:rFonts w:ascii="Arial" w:eastAsia="Times New Roman" w:hAnsi="Arial" w:cs="Arial"/>
          <w:color w:val="000000"/>
          <w:sz w:val="22"/>
          <w:szCs w:val="22"/>
          <w:lang w:eastAsia="da-DK"/>
        </w:rPr>
        <w:t xml:space="preserve">kernestof fra </w:t>
      </w:r>
      <w:r w:rsidR="00A211DB">
        <w:rPr>
          <w:rFonts w:ascii="Arial" w:eastAsia="Times New Roman" w:hAnsi="Arial" w:cs="Arial"/>
          <w:color w:val="000000"/>
          <w:sz w:val="22"/>
          <w:szCs w:val="22"/>
          <w:lang w:eastAsia="da-DK"/>
        </w:rPr>
        <w:t xml:space="preserve">både </w:t>
      </w:r>
      <w:r w:rsidR="00475186">
        <w:rPr>
          <w:rFonts w:ascii="Arial" w:eastAsia="Times New Roman" w:hAnsi="Arial" w:cs="Arial"/>
          <w:color w:val="000000"/>
          <w:sz w:val="22"/>
          <w:szCs w:val="22"/>
          <w:lang w:eastAsia="da-DK"/>
        </w:rPr>
        <w:t>D</w:t>
      </w:r>
      <w:r w:rsidR="00A211DB">
        <w:rPr>
          <w:rFonts w:ascii="Arial" w:eastAsia="Times New Roman" w:hAnsi="Arial" w:cs="Arial"/>
          <w:color w:val="000000"/>
          <w:sz w:val="22"/>
          <w:szCs w:val="22"/>
          <w:lang w:eastAsia="da-DK"/>
        </w:rPr>
        <w:t>ansk og Idéhistorie</w:t>
      </w:r>
      <w:r w:rsidR="00A211DB" w:rsidRPr="00A211DB">
        <w:rPr>
          <w:rFonts w:ascii="Arial" w:eastAsia="Times New Roman" w:hAnsi="Arial" w:cs="Arial"/>
          <w:color w:val="000000"/>
          <w:sz w:val="22"/>
          <w:szCs w:val="22"/>
          <w:lang w:eastAsia="da-DK"/>
        </w:rPr>
        <w:t xml:space="preserve"> </w:t>
      </w:r>
      <w:r w:rsidR="00A211DB">
        <w:rPr>
          <w:rFonts w:ascii="Arial" w:eastAsia="Times New Roman" w:hAnsi="Arial" w:cs="Arial"/>
          <w:color w:val="000000"/>
          <w:sz w:val="22"/>
          <w:szCs w:val="22"/>
          <w:lang w:eastAsia="da-DK"/>
        </w:rPr>
        <w:t xml:space="preserve">- </w:t>
      </w:r>
      <w:r w:rsidR="00A211DB" w:rsidRPr="00A211DB">
        <w:rPr>
          <w:rFonts w:ascii="Arial" w:eastAsia="Times New Roman" w:hAnsi="Arial" w:cs="Arial"/>
          <w:color w:val="000000"/>
          <w:sz w:val="22"/>
          <w:szCs w:val="22"/>
          <w:lang w:eastAsia="da-DK"/>
        </w:rPr>
        <w:t xml:space="preserve">og derudover </w:t>
      </w:r>
      <w:r w:rsidR="00A211DB">
        <w:rPr>
          <w:rFonts w:ascii="Arial" w:eastAsia="Times New Roman" w:hAnsi="Arial" w:cs="Arial"/>
          <w:color w:val="000000"/>
          <w:sz w:val="22"/>
          <w:szCs w:val="22"/>
          <w:lang w:eastAsia="da-DK"/>
        </w:rPr>
        <w:t xml:space="preserve">får I oplæg og øvelser om </w:t>
      </w:r>
      <w:r w:rsidR="00A211DB" w:rsidRPr="00A211DB">
        <w:rPr>
          <w:rFonts w:ascii="Arial" w:eastAsia="Times New Roman" w:hAnsi="Arial" w:cs="Arial"/>
          <w:color w:val="000000"/>
          <w:sz w:val="22"/>
          <w:szCs w:val="22"/>
          <w:lang w:eastAsia="da-DK"/>
        </w:rPr>
        <w:t xml:space="preserve">kildehåndtering, kildekritik, skriveproces og opbygning af den akademiske opgave. </w:t>
      </w:r>
    </w:p>
    <w:p w14:paraId="4DEFF174" w14:textId="77777777" w:rsidR="00A211DB" w:rsidRDefault="00A211DB" w:rsidP="004C1B04">
      <w:pPr>
        <w:spacing w:line="360" w:lineRule="auto"/>
        <w:rPr>
          <w:rFonts w:ascii="Arial" w:eastAsia="Times New Roman" w:hAnsi="Arial" w:cs="Arial"/>
          <w:color w:val="000000"/>
          <w:sz w:val="22"/>
          <w:szCs w:val="22"/>
          <w:lang w:eastAsia="da-DK"/>
        </w:rPr>
      </w:pPr>
    </w:p>
    <w:p w14:paraId="090EC10A" w14:textId="77777777" w:rsidR="00A211DB" w:rsidRPr="0009472E" w:rsidRDefault="0009472E" w:rsidP="004C1B04">
      <w:pPr>
        <w:spacing w:line="360" w:lineRule="auto"/>
        <w:rPr>
          <w:rFonts w:ascii="Arial" w:eastAsia="Times New Roman" w:hAnsi="Arial" w:cs="Arial"/>
          <w:b/>
          <w:color w:val="000000"/>
          <w:sz w:val="22"/>
          <w:szCs w:val="22"/>
          <w:lang w:eastAsia="da-DK"/>
        </w:rPr>
      </w:pPr>
      <w:r w:rsidRPr="0009472E">
        <w:rPr>
          <w:rFonts w:ascii="Arial" w:eastAsia="Times New Roman" w:hAnsi="Arial" w:cs="Arial"/>
          <w:b/>
          <w:color w:val="000000"/>
          <w:sz w:val="22"/>
          <w:szCs w:val="22"/>
          <w:lang w:eastAsia="da-DK"/>
        </w:rPr>
        <w:t>Skriftlig opgave</w:t>
      </w:r>
    </w:p>
    <w:p w14:paraId="16106491" w14:textId="28C58D84" w:rsidR="00A211DB" w:rsidRDefault="00A211DB" w:rsidP="004C1B04">
      <w:pPr>
        <w:spacing w:line="360" w:lineRule="auto"/>
        <w:rPr>
          <w:rFonts w:ascii="Arial" w:eastAsia="Times New Roman" w:hAnsi="Arial" w:cs="Arial"/>
          <w:color w:val="000000"/>
          <w:sz w:val="22"/>
          <w:szCs w:val="22"/>
          <w:lang w:eastAsia="da-DK"/>
        </w:rPr>
      </w:pPr>
      <w:r>
        <w:rPr>
          <w:rFonts w:ascii="Arial" w:eastAsia="Times New Roman" w:hAnsi="Arial" w:cs="Arial"/>
          <w:color w:val="000000"/>
          <w:sz w:val="22"/>
          <w:szCs w:val="22"/>
          <w:lang w:eastAsia="da-DK"/>
        </w:rPr>
        <w:t xml:space="preserve">I </w:t>
      </w:r>
      <w:r w:rsidR="009E21F6">
        <w:rPr>
          <w:rFonts w:ascii="Arial" w:eastAsia="Times New Roman" w:hAnsi="Arial" w:cs="Arial"/>
          <w:color w:val="000000"/>
          <w:sz w:val="22"/>
          <w:szCs w:val="22"/>
          <w:lang w:eastAsia="da-DK"/>
        </w:rPr>
        <w:t>kan</w:t>
      </w:r>
      <w:r>
        <w:rPr>
          <w:rFonts w:ascii="Arial" w:eastAsia="Times New Roman" w:hAnsi="Arial" w:cs="Arial"/>
          <w:color w:val="000000"/>
          <w:sz w:val="22"/>
          <w:szCs w:val="22"/>
          <w:lang w:eastAsia="da-DK"/>
        </w:rPr>
        <w:t xml:space="preserve"> vælge mellem </w:t>
      </w:r>
      <w:r w:rsidR="009E21F6">
        <w:rPr>
          <w:rFonts w:ascii="Arial" w:eastAsia="Times New Roman" w:hAnsi="Arial" w:cs="Arial"/>
          <w:color w:val="000000"/>
          <w:sz w:val="22"/>
          <w:szCs w:val="22"/>
          <w:lang w:eastAsia="da-DK"/>
        </w:rPr>
        <w:t>flere</w:t>
      </w:r>
      <w:r w:rsidRPr="00A211DB">
        <w:rPr>
          <w:rFonts w:ascii="Arial" w:eastAsia="Times New Roman" w:hAnsi="Arial" w:cs="Arial"/>
          <w:color w:val="000000"/>
          <w:sz w:val="22"/>
          <w:szCs w:val="22"/>
          <w:lang w:eastAsia="da-DK"/>
        </w:rPr>
        <w:t xml:space="preserve"> forskellige </w:t>
      </w:r>
      <w:r>
        <w:rPr>
          <w:rFonts w:ascii="Arial" w:eastAsia="Times New Roman" w:hAnsi="Arial" w:cs="Arial"/>
          <w:color w:val="000000"/>
          <w:sz w:val="22"/>
          <w:szCs w:val="22"/>
          <w:lang w:eastAsia="da-DK"/>
        </w:rPr>
        <w:t>problemformuleringer</w:t>
      </w:r>
      <w:r w:rsidRPr="00A211DB">
        <w:rPr>
          <w:rFonts w:ascii="Arial" w:eastAsia="Times New Roman" w:hAnsi="Arial" w:cs="Arial"/>
          <w:color w:val="000000"/>
          <w:sz w:val="22"/>
          <w:szCs w:val="22"/>
          <w:lang w:eastAsia="da-DK"/>
        </w:rPr>
        <w:t xml:space="preserve">. </w:t>
      </w:r>
      <w:r w:rsidR="00A37E06">
        <w:rPr>
          <w:rFonts w:ascii="Arial" w:eastAsia="Times New Roman" w:hAnsi="Arial" w:cs="Arial"/>
          <w:color w:val="000000"/>
          <w:sz w:val="22"/>
          <w:szCs w:val="22"/>
          <w:lang w:eastAsia="da-DK"/>
        </w:rPr>
        <w:t xml:space="preserve">Grundstrukturen i </w:t>
      </w:r>
      <w:r w:rsidRPr="00A211DB">
        <w:rPr>
          <w:rFonts w:ascii="Arial" w:eastAsia="Times New Roman" w:hAnsi="Arial" w:cs="Arial"/>
          <w:color w:val="000000"/>
          <w:sz w:val="22"/>
          <w:szCs w:val="22"/>
          <w:lang w:eastAsia="da-DK"/>
        </w:rPr>
        <w:t>opgave</w:t>
      </w:r>
      <w:r w:rsidR="00A37E06">
        <w:rPr>
          <w:rFonts w:ascii="Arial" w:eastAsia="Times New Roman" w:hAnsi="Arial" w:cs="Arial"/>
          <w:color w:val="000000"/>
          <w:sz w:val="22"/>
          <w:szCs w:val="22"/>
          <w:lang w:eastAsia="da-DK"/>
        </w:rPr>
        <w:t>n</w:t>
      </w:r>
      <w:r w:rsidRPr="00A211DB">
        <w:rPr>
          <w:rFonts w:ascii="Arial" w:eastAsia="Times New Roman" w:hAnsi="Arial" w:cs="Arial"/>
          <w:color w:val="000000"/>
          <w:sz w:val="22"/>
          <w:szCs w:val="22"/>
          <w:lang w:eastAsia="da-DK"/>
        </w:rPr>
        <w:t xml:space="preserve"> er </w:t>
      </w:r>
      <w:r w:rsidR="0009472E">
        <w:rPr>
          <w:rFonts w:ascii="Arial" w:eastAsia="Times New Roman" w:hAnsi="Arial" w:cs="Arial"/>
          <w:color w:val="000000"/>
          <w:sz w:val="22"/>
          <w:szCs w:val="22"/>
          <w:lang w:eastAsia="da-DK"/>
        </w:rPr>
        <w:t xml:space="preserve">en </w:t>
      </w:r>
      <w:r w:rsidR="009E21F6">
        <w:rPr>
          <w:rFonts w:ascii="Arial" w:eastAsia="Times New Roman" w:hAnsi="Arial" w:cs="Arial"/>
          <w:color w:val="000000"/>
          <w:sz w:val="22"/>
          <w:szCs w:val="22"/>
          <w:lang w:eastAsia="da-DK"/>
        </w:rPr>
        <w:t xml:space="preserve">redegørelse, en analyse og en diskussion. Udbyttet skal gerne være nogle gode pointer om </w:t>
      </w:r>
      <w:r w:rsidR="0009472E">
        <w:rPr>
          <w:rFonts w:ascii="Arial" w:eastAsia="Times New Roman" w:hAnsi="Arial" w:cs="Arial"/>
          <w:color w:val="000000"/>
          <w:sz w:val="22"/>
          <w:szCs w:val="22"/>
          <w:lang w:eastAsia="da-DK"/>
        </w:rPr>
        <w:t xml:space="preserve">hvordan </w:t>
      </w:r>
      <w:r w:rsidR="002B63BD">
        <w:rPr>
          <w:rFonts w:ascii="Arial" w:eastAsia="Times New Roman" w:hAnsi="Arial" w:cs="Arial"/>
          <w:color w:val="000000"/>
          <w:sz w:val="22"/>
          <w:szCs w:val="22"/>
          <w:lang w:eastAsia="da-DK"/>
        </w:rPr>
        <w:t>1800</w:t>
      </w:r>
      <w:r w:rsidR="009E21F6">
        <w:rPr>
          <w:rFonts w:ascii="Arial" w:eastAsia="Times New Roman" w:hAnsi="Arial" w:cs="Arial"/>
          <w:color w:val="000000"/>
          <w:sz w:val="22"/>
          <w:szCs w:val="22"/>
          <w:lang w:eastAsia="da-DK"/>
        </w:rPr>
        <w:t>-</w:t>
      </w:r>
      <w:r w:rsidR="002B63BD">
        <w:rPr>
          <w:rFonts w:ascii="Arial" w:eastAsia="Times New Roman" w:hAnsi="Arial" w:cs="Arial"/>
          <w:color w:val="000000"/>
          <w:sz w:val="22"/>
          <w:szCs w:val="22"/>
          <w:lang w:eastAsia="da-DK"/>
        </w:rPr>
        <w:t>tallets Danmark</w:t>
      </w:r>
      <w:r w:rsidR="0009472E">
        <w:rPr>
          <w:rFonts w:ascii="Arial" w:eastAsia="Times New Roman" w:hAnsi="Arial" w:cs="Arial"/>
          <w:color w:val="000000"/>
          <w:sz w:val="22"/>
          <w:szCs w:val="22"/>
          <w:lang w:eastAsia="da-DK"/>
        </w:rPr>
        <w:t xml:space="preserve"> kommer til udtryk i forskellige tekster. </w:t>
      </w:r>
      <w:r w:rsidR="002B63BD">
        <w:rPr>
          <w:rFonts w:ascii="Arial" w:eastAsia="Times New Roman" w:hAnsi="Arial" w:cs="Arial"/>
          <w:color w:val="000000"/>
          <w:sz w:val="22"/>
          <w:szCs w:val="22"/>
          <w:lang w:eastAsia="da-DK"/>
        </w:rPr>
        <w:t xml:space="preserve">I opgaven skal </w:t>
      </w:r>
      <w:r w:rsidR="009E21F6">
        <w:rPr>
          <w:rFonts w:ascii="Arial" w:eastAsia="Times New Roman" w:hAnsi="Arial" w:cs="Arial"/>
          <w:color w:val="000000"/>
          <w:sz w:val="22"/>
          <w:szCs w:val="22"/>
          <w:lang w:eastAsia="da-DK"/>
        </w:rPr>
        <w:t xml:space="preserve">både </w:t>
      </w:r>
      <w:r w:rsidR="002B63BD">
        <w:rPr>
          <w:rFonts w:ascii="Arial" w:eastAsia="Times New Roman" w:hAnsi="Arial" w:cs="Arial"/>
          <w:color w:val="000000"/>
          <w:sz w:val="22"/>
          <w:szCs w:val="22"/>
          <w:lang w:eastAsia="da-DK"/>
        </w:rPr>
        <w:t>dansk og id</w:t>
      </w:r>
      <w:r w:rsidR="009E21F6">
        <w:rPr>
          <w:rFonts w:ascii="Arial" w:eastAsia="Times New Roman" w:hAnsi="Arial" w:cs="Arial"/>
          <w:color w:val="000000"/>
          <w:sz w:val="22"/>
          <w:szCs w:val="22"/>
          <w:lang w:eastAsia="da-DK"/>
        </w:rPr>
        <w:t>é</w:t>
      </w:r>
      <w:r w:rsidR="002B63BD">
        <w:rPr>
          <w:rFonts w:ascii="Arial" w:eastAsia="Times New Roman" w:hAnsi="Arial" w:cs="Arial"/>
          <w:color w:val="000000"/>
          <w:sz w:val="22"/>
          <w:szCs w:val="22"/>
          <w:lang w:eastAsia="da-DK"/>
        </w:rPr>
        <w:t xml:space="preserve">historie bidrage til at løse problemformuleringen.  </w:t>
      </w:r>
    </w:p>
    <w:p w14:paraId="0DEED08B" w14:textId="77777777" w:rsidR="000A3159" w:rsidRDefault="000A3159" w:rsidP="004C1B04">
      <w:pPr>
        <w:spacing w:line="360" w:lineRule="auto"/>
        <w:rPr>
          <w:rFonts w:ascii="Arial" w:eastAsia="Times New Roman" w:hAnsi="Arial" w:cs="Arial"/>
          <w:color w:val="000000"/>
          <w:sz w:val="22"/>
          <w:szCs w:val="22"/>
          <w:lang w:eastAsia="da-DK"/>
        </w:rPr>
      </w:pPr>
    </w:p>
    <w:p w14:paraId="1DC30B03" w14:textId="3B4D8F78" w:rsidR="000A3159" w:rsidRPr="004C1B04" w:rsidRDefault="000A3159" w:rsidP="004C1B04">
      <w:pPr>
        <w:spacing w:line="360" w:lineRule="auto"/>
        <w:rPr>
          <w:rFonts w:ascii="-webkit-standard" w:eastAsia="Times New Roman" w:hAnsi="-webkit-standard" w:cs="Times New Roman"/>
          <w:color w:val="000000"/>
          <w:lang w:eastAsia="da-DK"/>
        </w:rPr>
      </w:pPr>
      <w:r>
        <w:rPr>
          <w:rFonts w:ascii="Arial" w:eastAsia="Times New Roman" w:hAnsi="Arial" w:cs="Arial"/>
          <w:color w:val="000000"/>
          <w:sz w:val="22"/>
          <w:szCs w:val="22"/>
          <w:lang w:eastAsia="da-DK"/>
        </w:rPr>
        <w:t>I</w:t>
      </w:r>
      <w:r w:rsidRPr="00A211DB">
        <w:rPr>
          <w:rFonts w:ascii="Arial" w:eastAsia="Times New Roman" w:hAnsi="Arial" w:cs="Arial"/>
          <w:color w:val="000000"/>
          <w:sz w:val="22"/>
          <w:szCs w:val="22"/>
          <w:lang w:eastAsia="da-DK"/>
        </w:rPr>
        <w:t xml:space="preserve"> </w:t>
      </w:r>
      <w:r w:rsidR="009E21F6">
        <w:rPr>
          <w:rFonts w:ascii="Arial" w:eastAsia="Times New Roman" w:hAnsi="Arial" w:cs="Arial"/>
          <w:color w:val="000000"/>
          <w:sz w:val="22"/>
          <w:szCs w:val="22"/>
          <w:lang w:eastAsia="da-DK"/>
        </w:rPr>
        <w:t xml:space="preserve">får både </w:t>
      </w:r>
      <w:r w:rsidRPr="00A211DB">
        <w:rPr>
          <w:rFonts w:ascii="Arial" w:eastAsia="Times New Roman" w:hAnsi="Arial" w:cs="Arial"/>
          <w:color w:val="000000"/>
          <w:sz w:val="22"/>
          <w:szCs w:val="22"/>
          <w:lang w:eastAsia="da-DK"/>
        </w:rPr>
        <w:t xml:space="preserve">vejledning i </w:t>
      </w:r>
      <w:r w:rsidR="009E21F6">
        <w:rPr>
          <w:rFonts w:ascii="Arial" w:eastAsia="Times New Roman" w:hAnsi="Arial" w:cs="Arial"/>
          <w:color w:val="000000"/>
          <w:sz w:val="22"/>
          <w:szCs w:val="22"/>
          <w:lang w:eastAsia="da-DK"/>
        </w:rPr>
        <w:t>hvordan I bruger</w:t>
      </w:r>
      <w:r w:rsidRPr="00A211DB">
        <w:rPr>
          <w:rFonts w:ascii="Arial" w:eastAsia="Times New Roman" w:hAnsi="Arial" w:cs="Arial"/>
          <w:color w:val="000000"/>
          <w:sz w:val="22"/>
          <w:szCs w:val="22"/>
          <w:lang w:eastAsia="da-DK"/>
        </w:rPr>
        <w:t xml:space="preserve"> </w:t>
      </w:r>
      <w:r w:rsidR="009E21F6">
        <w:rPr>
          <w:rFonts w:ascii="Arial" w:eastAsia="Times New Roman" w:hAnsi="Arial" w:cs="Arial"/>
          <w:color w:val="000000"/>
          <w:sz w:val="22"/>
          <w:szCs w:val="22"/>
          <w:lang w:eastAsia="da-DK"/>
        </w:rPr>
        <w:t xml:space="preserve">fagene i opgaven og hvordan skriver en akademisk opgave </w:t>
      </w:r>
      <w:r w:rsidRPr="00A211DB">
        <w:rPr>
          <w:rFonts w:ascii="Arial" w:eastAsia="Times New Roman" w:hAnsi="Arial" w:cs="Arial"/>
          <w:color w:val="000000"/>
          <w:sz w:val="22"/>
          <w:szCs w:val="22"/>
          <w:lang w:eastAsia="da-DK"/>
        </w:rPr>
        <w:t>- herunder s</w:t>
      </w:r>
      <w:r w:rsidR="009E21F6">
        <w:rPr>
          <w:rFonts w:ascii="Arial" w:eastAsia="Times New Roman" w:hAnsi="Arial" w:cs="Arial"/>
          <w:color w:val="000000"/>
          <w:sz w:val="22"/>
          <w:szCs w:val="22"/>
          <w:lang w:eastAsia="da-DK"/>
        </w:rPr>
        <w:t>prog, s</w:t>
      </w:r>
      <w:r w:rsidRPr="00A211DB">
        <w:rPr>
          <w:rFonts w:ascii="Arial" w:eastAsia="Times New Roman" w:hAnsi="Arial" w:cs="Arial"/>
          <w:color w:val="000000"/>
          <w:sz w:val="22"/>
          <w:szCs w:val="22"/>
          <w:lang w:eastAsia="da-DK"/>
        </w:rPr>
        <w:t>kriveproces</w:t>
      </w:r>
      <w:r w:rsidR="009E21F6">
        <w:rPr>
          <w:rFonts w:ascii="Arial" w:eastAsia="Times New Roman" w:hAnsi="Arial" w:cs="Arial"/>
          <w:color w:val="000000"/>
          <w:sz w:val="22"/>
          <w:szCs w:val="22"/>
          <w:lang w:eastAsia="da-DK"/>
        </w:rPr>
        <w:t xml:space="preserve"> og</w:t>
      </w:r>
      <w:r w:rsidRPr="00A211DB">
        <w:rPr>
          <w:rFonts w:ascii="Arial" w:eastAsia="Times New Roman" w:hAnsi="Arial" w:cs="Arial"/>
          <w:color w:val="000000"/>
          <w:sz w:val="22"/>
          <w:szCs w:val="22"/>
          <w:lang w:eastAsia="da-DK"/>
        </w:rPr>
        <w:t xml:space="preserve"> </w:t>
      </w:r>
      <w:r w:rsidR="000C18DC">
        <w:rPr>
          <w:rFonts w:ascii="Arial" w:eastAsia="Times New Roman" w:hAnsi="Arial" w:cs="Arial"/>
          <w:color w:val="000000"/>
          <w:sz w:val="22"/>
          <w:szCs w:val="22"/>
          <w:lang w:eastAsia="da-DK"/>
        </w:rPr>
        <w:t>informationssøgning</w:t>
      </w:r>
      <w:r w:rsidRPr="00A211DB">
        <w:rPr>
          <w:rFonts w:ascii="Arial" w:eastAsia="Times New Roman" w:hAnsi="Arial" w:cs="Arial"/>
          <w:color w:val="000000"/>
          <w:sz w:val="22"/>
          <w:szCs w:val="22"/>
          <w:lang w:eastAsia="da-DK"/>
        </w:rPr>
        <w:t>.</w:t>
      </w:r>
      <w:r w:rsidR="004C1B04">
        <w:rPr>
          <w:rFonts w:ascii="-webkit-standard" w:eastAsia="Times New Roman" w:hAnsi="-webkit-standard" w:cs="Times New Roman"/>
          <w:color w:val="000000"/>
          <w:lang w:eastAsia="da-DK"/>
        </w:rPr>
        <w:t xml:space="preserve"> </w:t>
      </w:r>
      <w:r>
        <w:rPr>
          <w:rFonts w:ascii="Arial" w:eastAsia="Times New Roman" w:hAnsi="Arial" w:cs="Arial"/>
          <w:color w:val="000000"/>
          <w:sz w:val="22"/>
          <w:szCs w:val="22"/>
          <w:lang w:eastAsia="da-DK"/>
        </w:rPr>
        <w:t>I vil også få mulighed for at arbejde sammen med andre elever, der har valgt samme case.</w:t>
      </w:r>
    </w:p>
    <w:p w14:paraId="5E8A3380" w14:textId="77777777" w:rsidR="000A3159" w:rsidRDefault="000A3159" w:rsidP="004C1B04">
      <w:pPr>
        <w:spacing w:line="360" w:lineRule="auto"/>
        <w:rPr>
          <w:rFonts w:ascii="Arial" w:eastAsia="Times New Roman" w:hAnsi="Arial" w:cs="Arial"/>
          <w:color w:val="000000"/>
          <w:sz w:val="22"/>
          <w:szCs w:val="22"/>
          <w:lang w:eastAsia="da-DK"/>
        </w:rPr>
      </w:pPr>
    </w:p>
    <w:p w14:paraId="4598981B" w14:textId="329DEF9F" w:rsidR="009E21F6" w:rsidRDefault="00295560" w:rsidP="004C1B04">
      <w:pPr>
        <w:spacing w:line="360" w:lineRule="auto"/>
        <w:rPr>
          <w:rFonts w:ascii="Arial" w:eastAsia="Times New Roman" w:hAnsi="Arial" w:cs="Arial"/>
          <w:color w:val="000000"/>
          <w:sz w:val="22"/>
          <w:szCs w:val="22"/>
          <w:lang w:eastAsia="da-DK"/>
        </w:rPr>
      </w:pPr>
      <w:r>
        <w:rPr>
          <w:rFonts w:ascii="Arial" w:eastAsia="Times New Roman" w:hAnsi="Arial" w:cs="Arial"/>
          <w:color w:val="000000"/>
          <w:sz w:val="22"/>
          <w:szCs w:val="22"/>
          <w:lang w:eastAsia="da-DK"/>
        </w:rPr>
        <w:t>På skrivedagene</w:t>
      </w:r>
      <w:r w:rsidR="000A3159" w:rsidRPr="00A211DB">
        <w:rPr>
          <w:rFonts w:ascii="Arial" w:eastAsia="Times New Roman" w:hAnsi="Arial" w:cs="Arial"/>
          <w:color w:val="000000"/>
          <w:sz w:val="22"/>
          <w:szCs w:val="22"/>
          <w:lang w:eastAsia="da-DK"/>
        </w:rPr>
        <w:t xml:space="preserve"> i uge </w:t>
      </w:r>
      <w:r w:rsidR="00677E94">
        <w:rPr>
          <w:rFonts w:ascii="Arial" w:eastAsia="Times New Roman" w:hAnsi="Arial" w:cs="Arial"/>
          <w:color w:val="000000"/>
          <w:sz w:val="22"/>
          <w:szCs w:val="22"/>
          <w:lang w:eastAsia="da-DK"/>
        </w:rPr>
        <w:t>9</w:t>
      </w:r>
      <w:r w:rsidR="000A3159" w:rsidRPr="00A211DB">
        <w:rPr>
          <w:rFonts w:ascii="Arial" w:eastAsia="Times New Roman" w:hAnsi="Arial" w:cs="Arial"/>
          <w:color w:val="000000"/>
          <w:sz w:val="22"/>
          <w:szCs w:val="22"/>
          <w:lang w:eastAsia="da-DK"/>
        </w:rPr>
        <w:t xml:space="preserve"> er der </w:t>
      </w:r>
      <w:r w:rsidR="00CF3D7A">
        <w:rPr>
          <w:rFonts w:ascii="Arial" w:eastAsia="Times New Roman" w:hAnsi="Arial" w:cs="Arial"/>
          <w:color w:val="000000"/>
          <w:sz w:val="22"/>
          <w:szCs w:val="22"/>
          <w:lang w:eastAsia="da-DK"/>
        </w:rPr>
        <w:t>ingen undervisning</w:t>
      </w:r>
      <w:r w:rsidR="009E21F6">
        <w:rPr>
          <w:rFonts w:ascii="Arial" w:eastAsia="Times New Roman" w:hAnsi="Arial" w:cs="Arial"/>
          <w:color w:val="000000"/>
          <w:sz w:val="22"/>
          <w:szCs w:val="22"/>
          <w:lang w:eastAsia="da-DK"/>
        </w:rPr>
        <w:t xml:space="preserve">. </w:t>
      </w:r>
      <w:r w:rsidR="00C239D1">
        <w:rPr>
          <w:rFonts w:ascii="Arial" w:eastAsia="Times New Roman" w:hAnsi="Arial" w:cs="Arial"/>
          <w:color w:val="000000"/>
          <w:sz w:val="22"/>
          <w:szCs w:val="22"/>
          <w:lang w:eastAsia="da-DK"/>
        </w:rPr>
        <w:t>I bestemmer selv om I vil arbejde på skolen eller derhjemme. Begge dage har I adgang til vejledning (se lectio).</w:t>
      </w:r>
    </w:p>
    <w:p w14:paraId="295977DB" w14:textId="77777777" w:rsidR="00C239D1" w:rsidRDefault="00C239D1" w:rsidP="004C1B04">
      <w:pPr>
        <w:spacing w:line="360" w:lineRule="auto"/>
        <w:rPr>
          <w:rFonts w:ascii="Arial" w:eastAsia="Times New Roman" w:hAnsi="Arial" w:cs="Arial"/>
          <w:color w:val="000000"/>
          <w:sz w:val="22"/>
          <w:szCs w:val="22"/>
          <w:lang w:eastAsia="da-DK"/>
        </w:rPr>
      </w:pPr>
    </w:p>
    <w:p w14:paraId="76E6A54A" w14:textId="2F586202" w:rsidR="000A3159" w:rsidRPr="00A211DB" w:rsidRDefault="00A37E06" w:rsidP="004C1B04">
      <w:pPr>
        <w:spacing w:line="360" w:lineRule="auto"/>
        <w:rPr>
          <w:rFonts w:ascii="-webkit-standard" w:eastAsia="Times New Roman" w:hAnsi="-webkit-standard" w:cs="Times New Roman"/>
          <w:color w:val="000000"/>
          <w:lang w:eastAsia="da-DK"/>
        </w:rPr>
      </w:pPr>
      <w:r>
        <w:rPr>
          <w:rFonts w:ascii="Arial" w:eastAsia="Times New Roman" w:hAnsi="Arial" w:cs="Arial"/>
          <w:color w:val="000000"/>
          <w:sz w:val="22"/>
          <w:szCs w:val="22"/>
          <w:lang w:eastAsia="da-DK"/>
        </w:rPr>
        <w:t xml:space="preserve">Der er deadline for aflevering </w:t>
      </w:r>
      <w:r w:rsidR="00295560">
        <w:rPr>
          <w:rFonts w:ascii="Arial" w:eastAsia="Times New Roman" w:hAnsi="Arial" w:cs="Arial"/>
          <w:color w:val="000000"/>
          <w:sz w:val="22"/>
          <w:szCs w:val="22"/>
          <w:lang w:eastAsia="da-DK"/>
        </w:rPr>
        <w:t>kl. 14 på den sidste skrivedag</w:t>
      </w:r>
      <w:r w:rsidR="00475186">
        <w:rPr>
          <w:rFonts w:ascii="Arial" w:eastAsia="Times New Roman" w:hAnsi="Arial" w:cs="Arial"/>
          <w:color w:val="000000"/>
          <w:sz w:val="22"/>
          <w:szCs w:val="22"/>
          <w:lang w:eastAsia="da-DK"/>
        </w:rPr>
        <w:t xml:space="preserve"> </w:t>
      </w:r>
      <w:r w:rsidR="00C239D1">
        <w:rPr>
          <w:rFonts w:ascii="Arial" w:eastAsia="Times New Roman" w:hAnsi="Arial" w:cs="Arial"/>
          <w:color w:val="000000"/>
          <w:sz w:val="22"/>
          <w:szCs w:val="22"/>
          <w:lang w:eastAsia="da-DK"/>
        </w:rPr>
        <w:t xml:space="preserve">- </w:t>
      </w:r>
      <w:r w:rsidR="00475186">
        <w:rPr>
          <w:rFonts w:ascii="Arial" w:eastAsia="Times New Roman" w:hAnsi="Arial" w:cs="Arial"/>
          <w:color w:val="000000"/>
          <w:sz w:val="22"/>
          <w:szCs w:val="22"/>
          <w:lang w:eastAsia="da-DK"/>
        </w:rPr>
        <w:t>og kl.15 for refleksions- og evalueringsskema</w:t>
      </w:r>
      <w:r w:rsidR="009E21F6">
        <w:rPr>
          <w:rFonts w:ascii="Arial" w:eastAsia="Times New Roman" w:hAnsi="Arial" w:cs="Arial"/>
          <w:color w:val="000000"/>
          <w:sz w:val="22"/>
          <w:szCs w:val="22"/>
          <w:lang w:eastAsia="da-DK"/>
        </w:rPr>
        <w:t>et</w:t>
      </w:r>
      <w:r w:rsidR="00475186">
        <w:rPr>
          <w:rFonts w:ascii="Arial" w:eastAsia="Times New Roman" w:hAnsi="Arial" w:cs="Arial"/>
          <w:color w:val="000000"/>
          <w:sz w:val="22"/>
          <w:szCs w:val="22"/>
          <w:lang w:eastAsia="da-DK"/>
        </w:rPr>
        <w:t>.</w:t>
      </w:r>
      <w:r w:rsidR="00CF3D7A">
        <w:rPr>
          <w:rFonts w:ascii="Arial" w:eastAsia="Times New Roman" w:hAnsi="Arial" w:cs="Arial"/>
          <w:color w:val="000000"/>
          <w:sz w:val="22"/>
          <w:szCs w:val="22"/>
          <w:lang w:eastAsia="da-DK"/>
        </w:rPr>
        <w:t xml:space="preserve"> Aflevering sker på Lectio.</w:t>
      </w:r>
    </w:p>
    <w:p w14:paraId="09600863" w14:textId="77777777" w:rsidR="00A211DB" w:rsidRPr="00A37E06" w:rsidRDefault="00A211DB" w:rsidP="004C1B04">
      <w:pPr>
        <w:spacing w:line="360" w:lineRule="auto"/>
        <w:rPr>
          <w:rFonts w:ascii="-webkit-standard" w:eastAsia="Times New Roman" w:hAnsi="-webkit-standard" w:cs="Times New Roman"/>
          <w:color w:val="000000"/>
          <w:sz w:val="30"/>
          <w:lang w:eastAsia="da-DK"/>
        </w:rPr>
      </w:pPr>
    </w:p>
    <w:p w14:paraId="442E8539" w14:textId="77777777" w:rsidR="00A211DB" w:rsidRPr="001764E3" w:rsidRDefault="000A3159" w:rsidP="00A211DB">
      <w:pPr>
        <w:rPr>
          <w:rFonts w:ascii="-webkit-standard" w:eastAsia="Times New Roman" w:hAnsi="-webkit-standard" w:cs="Times New Roman"/>
          <w:color w:val="000000"/>
          <w:lang w:eastAsia="da-DK"/>
        </w:rPr>
      </w:pPr>
      <w:r w:rsidRPr="000A3159">
        <w:rPr>
          <w:rFonts w:ascii="Arial" w:eastAsia="Times New Roman" w:hAnsi="Arial" w:cs="Arial"/>
          <w:b/>
          <w:bCs/>
          <w:color w:val="000000"/>
          <w:sz w:val="36"/>
          <w:szCs w:val="36"/>
          <w:lang w:eastAsia="da-DK"/>
        </w:rPr>
        <w:t>Tidsplan</w:t>
      </w:r>
    </w:p>
    <w:p w14:paraId="47B9AB95" w14:textId="77777777" w:rsidR="00F15455" w:rsidRPr="00F15455" w:rsidRDefault="00F15455" w:rsidP="00A211DB">
      <w:pPr>
        <w:rPr>
          <w:rFonts w:ascii="Arial" w:eastAsia="Times New Roman" w:hAnsi="Arial" w:cs="Arial"/>
          <w:b/>
          <w:bCs/>
          <w:color w:val="000000"/>
          <w:sz w:val="14"/>
          <w:szCs w:val="36"/>
          <w:lang w:eastAsia="da-DK"/>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1701"/>
        <w:gridCol w:w="6366"/>
      </w:tblGrid>
      <w:tr w:rsidR="000A3159" w14:paraId="124D33A8" w14:textId="77777777" w:rsidTr="00F15455">
        <w:tc>
          <w:tcPr>
            <w:tcW w:w="1555" w:type="dxa"/>
            <w:tcBorders>
              <w:top w:val="single" w:sz="4" w:space="0" w:color="auto"/>
            </w:tcBorders>
          </w:tcPr>
          <w:p w14:paraId="3E0D6F1E" w14:textId="76EC6822" w:rsidR="000A3159" w:rsidRDefault="000A3159" w:rsidP="00F15455">
            <w:pPr>
              <w:rPr>
                <w:rFonts w:ascii="Arial" w:eastAsia="Times New Roman" w:hAnsi="Arial" w:cs="Arial"/>
                <w:b/>
                <w:bCs/>
                <w:color w:val="000000"/>
                <w:sz w:val="36"/>
                <w:szCs w:val="36"/>
                <w:lang w:eastAsia="da-DK"/>
              </w:rPr>
            </w:pPr>
            <w:r>
              <w:rPr>
                <w:rFonts w:ascii="Arial" w:eastAsia="Times New Roman" w:hAnsi="Arial" w:cs="Arial"/>
                <w:b/>
                <w:bCs/>
                <w:color w:val="000000"/>
                <w:sz w:val="22"/>
                <w:szCs w:val="22"/>
                <w:lang w:eastAsia="da-DK"/>
              </w:rPr>
              <w:t xml:space="preserve">Uge </w:t>
            </w:r>
            <w:r w:rsidR="00677E94">
              <w:rPr>
                <w:rFonts w:ascii="Arial" w:eastAsia="Times New Roman" w:hAnsi="Arial" w:cs="Arial"/>
                <w:b/>
                <w:bCs/>
                <w:color w:val="000000"/>
                <w:sz w:val="22"/>
                <w:szCs w:val="22"/>
                <w:lang w:eastAsia="da-DK"/>
              </w:rPr>
              <w:t>8</w:t>
            </w:r>
          </w:p>
        </w:tc>
        <w:tc>
          <w:tcPr>
            <w:tcW w:w="1701" w:type="dxa"/>
            <w:tcBorders>
              <w:top w:val="single" w:sz="4" w:space="0" w:color="auto"/>
            </w:tcBorders>
          </w:tcPr>
          <w:p w14:paraId="1619076F" w14:textId="572FCCCE" w:rsidR="00677E94" w:rsidRDefault="00295560" w:rsidP="00F838C6">
            <w:pPr>
              <w:rPr>
                <w:rFonts w:ascii="Arial" w:eastAsia="Times New Roman" w:hAnsi="Arial" w:cs="Arial"/>
                <w:bCs/>
                <w:color w:val="000000"/>
                <w:sz w:val="22"/>
                <w:szCs w:val="22"/>
                <w:lang w:eastAsia="da-DK"/>
              </w:rPr>
            </w:pPr>
            <w:r>
              <w:rPr>
                <w:rFonts w:ascii="Arial" w:eastAsia="Times New Roman" w:hAnsi="Arial" w:cs="Arial"/>
                <w:bCs/>
                <w:color w:val="000000"/>
                <w:sz w:val="22"/>
                <w:szCs w:val="22"/>
                <w:lang w:eastAsia="da-DK"/>
              </w:rPr>
              <w:t>Dag 1</w:t>
            </w:r>
          </w:p>
          <w:p w14:paraId="14AF7E36" w14:textId="579E76BE" w:rsidR="00295560" w:rsidRDefault="00295560" w:rsidP="00295560">
            <w:pPr>
              <w:rPr>
                <w:rFonts w:ascii="Arial" w:eastAsia="Times New Roman" w:hAnsi="Arial" w:cs="Arial"/>
                <w:bCs/>
                <w:color w:val="000000"/>
                <w:sz w:val="22"/>
                <w:szCs w:val="22"/>
                <w:lang w:eastAsia="da-DK"/>
              </w:rPr>
            </w:pPr>
            <w:r>
              <w:rPr>
                <w:rFonts w:ascii="Arial" w:eastAsia="Times New Roman" w:hAnsi="Arial" w:cs="Arial"/>
                <w:bCs/>
                <w:color w:val="000000"/>
                <w:sz w:val="22"/>
                <w:szCs w:val="22"/>
                <w:lang w:eastAsia="da-DK"/>
              </w:rPr>
              <w:t xml:space="preserve">Dag </w:t>
            </w:r>
            <w:r>
              <w:rPr>
                <w:rFonts w:ascii="Arial" w:eastAsia="Times New Roman" w:hAnsi="Arial" w:cs="Arial"/>
                <w:bCs/>
                <w:color w:val="000000"/>
                <w:sz w:val="22"/>
                <w:szCs w:val="22"/>
                <w:lang w:eastAsia="da-DK"/>
              </w:rPr>
              <w:t>2</w:t>
            </w:r>
          </w:p>
          <w:p w14:paraId="753E422B" w14:textId="1528A037" w:rsidR="00295560" w:rsidRDefault="00295560" w:rsidP="00295560">
            <w:pPr>
              <w:rPr>
                <w:rFonts w:ascii="Arial" w:eastAsia="Times New Roman" w:hAnsi="Arial" w:cs="Arial"/>
                <w:bCs/>
                <w:color w:val="000000"/>
                <w:sz w:val="22"/>
                <w:szCs w:val="22"/>
                <w:lang w:eastAsia="da-DK"/>
              </w:rPr>
            </w:pPr>
            <w:r>
              <w:rPr>
                <w:rFonts w:ascii="Arial" w:eastAsia="Times New Roman" w:hAnsi="Arial" w:cs="Arial"/>
                <w:bCs/>
                <w:color w:val="000000"/>
                <w:sz w:val="22"/>
                <w:szCs w:val="22"/>
                <w:lang w:eastAsia="da-DK"/>
              </w:rPr>
              <w:t xml:space="preserve">Dag </w:t>
            </w:r>
            <w:r>
              <w:rPr>
                <w:rFonts w:ascii="Arial" w:eastAsia="Times New Roman" w:hAnsi="Arial" w:cs="Arial"/>
                <w:bCs/>
                <w:color w:val="000000"/>
                <w:sz w:val="22"/>
                <w:szCs w:val="22"/>
                <w:lang w:eastAsia="da-DK"/>
              </w:rPr>
              <w:t>3</w:t>
            </w:r>
          </w:p>
          <w:p w14:paraId="246CAE5D" w14:textId="06CA860D" w:rsidR="00677E94" w:rsidRPr="00374F24" w:rsidRDefault="00295560" w:rsidP="00F15455">
            <w:pPr>
              <w:rPr>
                <w:rFonts w:ascii="Arial" w:eastAsia="Times New Roman" w:hAnsi="Arial" w:cs="Arial"/>
                <w:bCs/>
                <w:color w:val="000000"/>
                <w:sz w:val="22"/>
                <w:szCs w:val="22"/>
                <w:lang w:eastAsia="da-DK"/>
              </w:rPr>
            </w:pPr>
            <w:r>
              <w:rPr>
                <w:rFonts w:ascii="Arial" w:eastAsia="Times New Roman" w:hAnsi="Arial" w:cs="Arial"/>
                <w:bCs/>
                <w:color w:val="000000"/>
                <w:sz w:val="22"/>
                <w:szCs w:val="22"/>
                <w:lang w:eastAsia="da-DK"/>
              </w:rPr>
              <w:t xml:space="preserve">Dag </w:t>
            </w:r>
            <w:r>
              <w:rPr>
                <w:rFonts w:ascii="Arial" w:eastAsia="Times New Roman" w:hAnsi="Arial" w:cs="Arial"/>
                <w:bCs/>
                <w:color w:val="000000"/>
                <w:sz w:val="22"/>
                <w:szCs w:val="22"/>
                <w:lang w:eastAsia="da-DK"/>
              </w:rPr>
              <w:t>4</w:t>
            </w:r>
          </w:p>
        </w:tc>
        <w:tc>
          <w:tcPr>
            <w:tcW w:w="6366" w:type="dxa"/>
            <w:tcBorders>
              <w:top w:val="single" w:sz="4" w:space="0" w:color="auto"/>
            </w:tcBorders>
          </w:tcPr>
          <w:p w14:paraId="06B30E00" w14:textId="77777777" w:rsidR="007565C9" w:rsidRDefault="007565C9" w:rsidP="00F15455">
            <w:pPr>
              <w:rPr>
                <w:rFonts w:ascii="Arial" w:eastAsia="Times New Roman" w:hAnsi="Arial" w:cs="Arial"/>
                <w:bCs/>
                <w:color w:val="000000"/>
                <w:sz w:val="22"/>
                <w:szCs w:val="22"/>
                <w:lang w:eastAsia="da-DK"/>
              </w:rPr>
            </w:pPr>
            <w:r>
              <w:rPr>
                <w:rFonts w:ascii="Arial" w:eastAsia="Times New Roman" w:hAnsi="Arial" w:cs="Arial"/>
                <w:bCs/>
                <w:color w:val="000000"/>
                <w:sz w:val="22"/>
                <w:szCs w:val="22"/>
                <w:lang w:eastAsia="da-DK"/>
              </w:rPr>
              <w:t>Undervisning</w:t>
            </w:r>
            <w:r w:rsidR="00F838C6">
              <w:rPr>
                <w:rFonts w:ascii="Arial" w:eastAsia="Times New Roman" w:hAnsi="Arial" w:cs="Arial"/>
                <w:bCs/>
                <w:color w:val="000000"/>
                <w:sz w:val="22"/>
                <w:szCs w:val="22"/>
                <w:lang w:eastAsia="da-DK"/>
              </w:rPr>
              <w:t xml:space="preserve"> og introduktion</w:t>
            </w:r>
          </w:p>
          <w:p w14:paraId="65E4101C" w14:textId="77777777" w:rsidR="00F838C6" w:rsidRDefault="00F838C6" w:rsidP="00F15455">
            <w:pPr>
              <w:rPr>
                <w:rFonts w:ascii="Arial" w:eastAsia="Times New Roman" w:hAnsi="Arial" w:cs="Arial"/>
                <w:bCs/>
                <w:color w:val="000000"/>
                <w:sz w:val="22"/>
                <w:szCs w:val="22"/>
                <w:lang w:eastAsia="da-DK"/>
              </w:rPr>
            </w:pPr>
            <w:r>
              <w:rPr>
                <w:rFonts w:ascii="Arial" w:eastAsia="Times New Roman" w:hAnsi="Arial" w:cs="Arial"/>
                <w:bCs/>
                <w:color w:val="000000"/>
                <w:sz w:val="22"/>
                <w:szCs w:val="22"/>
                <w:lang w:eastAsia="da-DK"/>
              </w:rPr>
              <w:t>Undervisning og arbejde med opgaven</w:t>
            </w:r>
          </w:p>
          <w:p w14:paraId="344F05AA" w14:textId="77777777" w:rsidR="00677E94" w:rsidRDefault="00F838C6" w:rsidP="00F15455">
            <w:pPr>
              <w:rPr>
                <w:rFonts w:ascii="Arial" w:eastAsia="Times New Roman" w:hAnsi="Arial" w:cs="Arial"/>
                <w:bCs/>
                <w:color w:val="000000"/>
                <w:sz w:val="22"/>
                <w:szCs w:val="22"/>
                <w:lang w:eastAsia="da-DK"/>
              </w:rPr>
            </w:pPr>
            <w:r w:rsidRPr="000A3159">
              <w:rPr>
                <w:rFonts w:ascii="Arial" w:eastAsia="Times New Roman" w:hAnsi="Arial" w:cs="Arial"/>
                <w:bCs/>
                <w:color w:val="000000"/>
                <w:sz w:val="22"/>
                <w:szCs w:val="22"/>
                <w:lang w:eastAsia="da-DK"/>
              </w:rPr>
              <w:t>Skrivning</w:t>
            </w:r>
            <w:r>
              <w:rPr>
                <w:rFonts w:ascii="Arial" w:eastAsia="Times New Roman" w:hAnsi="Arial" w:cs="Arial"/>
                <w:bCs/>
                <w:color w:val="000000"/>
                <w:sz w:val="22"/>
                <w:szCs w:val="22"/>
                <w:lang w:eastAsia="da-DK"/>
              </w:rPr>
              <w:t xml:space="preserve"> og gruppevejledning (fordybelsestid)</w:t>
            </w:r>
          </w:p>
          <w:p w14:paraId="7869EA44" w14:textId="4C5D1069" w:rsidR="00677E94" w:rsidRPr="007565C9" w:rsidRDefault="00677E94" w:rsidP="00F15455">
            <w:pPr>
              <w:rPr>
                <w:rFonts w:ascii="Arial" w:eastAsia="Times New Roman" w:hAnsi="Arial" w:cs="Arial"/>
                <w:bCs/>
                <w:color w:val="000000"/>
                <w:sz w:val="22"/>
                <w:szCs w:val="22"/>
                <w:lang w:eastAsia="da-DK"/>
              </w:rPr>
            </w:pPr>
            <w:r>
              <w:rPr>
                <w:rFonts w:ascii="Arial" w:eastAsia="Times New Roman" w:hAnsi="Arial" w:cs="Arial"/>
                <w:bCs/>
                <w:color w:val="000000"/>
                <w:sz w:val="22"/>
                <w:szCs w:val="22"/>
                <w:lang w:eastAsia="da-DK"/>
              </w:rPr>
              <w:t>Undervisning + individuel vejledning</w:t>
            </w:r>
          </w:p>
        </w:tc>
      </w:tr>
      <w:tr w:rsidR="000A3159" w14:paraId="776AEFFE" w14:textId="77777777" w:rsidTr="00F15455">
        <w:trPr>
          <w:trHeight w:val="195"/>
        </w:trPr>
        <w:tc>
          <w:tcPr>
            <w:tcW w:w="1555" w:type="dxa"/>
          </w:tcPr>
          <w:p w14:paraId="36C37EBC" w14:textId="77777777" w:rsidR="000A3159" w:rsidRPr="00F15455" w:rsidRDefault="000A3159" w:rsidP="00F15455">
            <w:pPr>
              <w:rPr>
                <w:rFonts w:ascii="Arial" w:eastAsia="Times New Roman" w:hAnsi="Arial" w:cs="Arial"/>
                <w:b/>
                <w:bCs/>
                <w:color w:val="000000"/>
                <w:sz w:val="22"/>
                <w:szCs w:val="36"/>
                <w:lang w:eastAsia="da-DK"/>
              </w:rPr>
            </w:pPr>
          </w:p>
        </w:tc>
        <w:tc>
          <w:tcPr>
            <w:tcW w:w="1701" w:type="dxa"/>
          </w:tcPr>
          <w:p w14:paraId="04E1CFD0" w14:textId="6AE74A1F" w:rsidR="000A3159" w:rsidRPr="00EA42DE" w:rsidRDefault="000A3159" w:rsidP="00F15455">
            <w:pPr>
              <w:rPr>
                <w:rFonts w:ascii="Arial" w:eastAsia="Times New Roman" w:hAnsi="Arial" w:cs="Arial"/>
                <w:b/>
                <w:bCs/>
                <w:color w:val="000000"/>
                <w:sz w:val="21"/>
                <w:szCs w:val="21"/>
                <w:lang w:eastAsia="da-DK"/>
              </w:rPr>
            </w:pPr>
          </w:p>
        </w:tc>
        <w:tc>
          <w:tcPr>
            <w:tcW w:w="6366" w:type="dxa"/>
          </w:tcPr>
          <w:p w14:paraId="65EE060C" w14:textId="59DC76CC" w:rsidR="00F15455" w:rsidRPr="00F15455" w:rsidRDefault="00F15455" w:rsidP="00F15455">
            <w:pPr>
              <w:rPr>
                <w:rFonts w:ascii="Arial" w:eastAsia="Times New Roman" w:hAnsi="Arial" w:cs="Arial"/>
                <w:bCs/>
                <w:color w:val="000000"/>
                <w:sz w:val="22"/>
                <w:szCs w:val="22"/>
                <w:lang w:eastAsia="da-DK"/>
              </w:rPr>
            </w:pPr>
          </w:p>
        </w:tc>
      </w:tr>
      <w:tr w:rsidR="000A3159" w14:paraId="69DD81E5" w14:textId="77777777" w:rsidTr="00F15455">
        <w:tc>
          <w:tcPr>
            <w:tcW w:w="1555" w:type="dxa"/>
            <w:tcBorders>
              <w:top w:val="single" w:sz="4" w:space="0" w:color="auto"/>
            </w:tcBorders>
          </w:tcPr>
          <w:p w14:paraId="32AF53B2" w14:textId="4A6C5F0D" w:rsidR="000A3159" w:rsidRDefault="000A3159" w:rsidP="00F15455">
            <w:pPr>
              <w:rPr>
                <w:rFonts w:ascii="Arial" w:eastAsia="Times New Roman" w:hAnsi="Arial" w:cs="Arial"/>
                <w:b/>
                <w:bCs/>
                <w:color w:val="000000"/>
                <w:sz w:val="36"/>
                <w:szCs w:val="36"/>
                <w:lang w:eastAsia="da-DK"/>
              </w:rPr>
            </w:pPr>
            <w:r>
              <w:rPr>
                <w:rFonts w:ascii="Arial" w:eastAsia="Times New Roman" w:hAnsi="Arial" w:cs="Arial"/>
                <w:b/>
                <w:bCs/>
                <w:color w:val="000000"/>
                <w:sz w:val="22"/>
                <w:szCs w:val="22"/>
                <w:lang w:eastAsia="da-DK"/>
              </w:rPr>
              <w:t xml:space="preserve">Uge </w:t>
            </w:r>
            <w:r w:rsidR="00677E94">
              <w:rPr>
                <w:rFonts w:ascii="Arial" w:eastAsia="Times New Roman" w:hAnsi="Arial" w:cs="Arial"/>
                <w:b/>
                <w:bCs/>
                <w:color w:val="000000"/>
                <w:sz w:val="22"/>
                <w:szCs w:val="22"/>
                <w:lang w:eastAsia="da-DK"/>
              </w:rPr>
              <w:t>9</w:t>
            </w:r>
          </w:p>
        </w:tc>
        <w:tc>
          <w:tcPr>
            <w:tcW w:w="1701" w:type="dxa"/>
            <w:tcBorders>
              <w:top w:val="single" w:sz="4" w:space="0" w:color="auto"/>
            </w:tcBorders>
          </w:tcPr>
          <w:p w14:paraId="30B7AF23" w14:textId="39194EFB" w:rsidR="009E21F6" w:rsidRDefault="00295560" w:rsidP="00F15455">
            <w:pPr>
              <w:rPr>
                <w:rFonts w:ascii="Arial" w:eastAsia="Times New Roman" w:hAnsi="Arial" w:cs="Arial"/>
                <w:bCs/>
                <w:color w:val="000000"/>
                <w:sz w:val="22"/>
                <w:szCs w:val="22"/>
                <w:lang w:eastAsia="da-DK"/>
              </w:rPr>
            </w:pPr>
            <w:r>
              <w:rPr>
                <w:rFonts w:ascii="Arial" w:eastAsia="Times New Roman" w:hAnsi="Arial" w:cs="Arial"/>
                <w:bCs/>
                <w:color w:val="000000"/>
                <w:sz w:val="22"/>
                <w:szCs w:val="22"/>
                <w:lang w:eastAsia="da-DK"/>
              </w:rPr>
              <w:t>Skrivedag 1</w:t>
            </w:r>
          </w:p>
          <w:p w14:paraId="0B2A9920" w14:textId="76950B70" w:rsidR="000A3159" w:rsidRPr="00677E94" w:rsidRDefault="00295560" w:rsidP="00677E94">
            <w:pPr>
              <w:rPr>
                <w:rFonts w:ascii="Arial" w:eastAsia="Times New Roman" w:hAnsi="Arial" w:cs="Arial"/>
                <w:bCs/>
                <w:color w:val="000000"/>
                <w:sz w:val="22"/>
                <w:szCs w:val="22"/>
                <w:lang w:eastAsia="da-DK"/>
              </w:rPr>
            </w:pPr>
            <w:r>
              <w:rPr>
                <w:rFonts w:ascii="Arial" w:eastAsia="Times New Roman" w:hAnsi="Arial" w:cs="Arial"/>
                <w:bCs/>
                <w:color w:val="000000"/>
                <w:sz w:val="22"/>
                <w:szCs w:val="22"/>
                <w:lang w:eastAsia="da-DK"/>
              </w:rPr>
              <w:t>Skrivedag 2</w:t>
            </w:r>
          </w:p>
        </w:tc>
        <w:tc>
          <w:tcPr>
            <w:tcW w:w="6366" w:type="dxa"/>
            <w:tcBorders>
              <w:top w:val="single" w:sz="4" w:space="0" w:color="auto"/>
            </w:tcBorders>
          </w:tcPr>
          <w:p w14:paraId="3167D82D" w14:textId="3AF76775" w:rsidR="009E21F6" w:rsidRDefault="00F838C6" w:rsidP="00F15455">
            <w:pPr>
              <w:rPr>
                <w:rFonts w:ascii="Arial" w:eastAsia="Times New Roman" w:hAnsi="Arial" w:cs="Arial"/>
                <w:bCs/>
                <w:color w:val="000000"/>
                <w:sz w:val="22"/>
                <w:szCs w:val="22"/>
                <w:lang w:eastAsia="da-DK"/>
              </w:rPr>
            </w:pPr>
            <w:r>
              <w:rPr>
                <w:rFonts w:ascii="Arial" w:eastAsia="Times New Roman" w:hAnsi="Arial" w:cs="Arial"/>
                <w:bCs/>
                <w:color w:val="000000"/>
                <w:sz w:val="22"/>
                <w:szCs w:val="22"/>
                <w:lang w:eastAsia="da-DK"/>
              </w:rPr>
              <w:t>Skrivning</w:t>
            </w:r>
            <w:r w:rsidR="00C239D1">
              <w:rPr>
                <w:rFonts w:ascii="Arial" w:eastAsia="Times New Roman" w:hAnsi="Arial" w:cs="Arial"/>
                <w:bCs/>
                <w:color w:val="000000"/>
                <w:sz w:val="22"/>
                <w:szCs w:val="22"/>
                <w:lang w:eastAsia="da-DK"/>
              </w:rPr>
              <w:t xml:space="preserve"> og arbejde med opgaven + vejledning</w:t>
            </w:r>
            <w:r>
              <w:rPr>
                <w:rFonts w:ascii="Arial" w:eastAsia="Times New Roman" w:hAnsi="Arial" w:cs="Arial"/>
                <w:bCs/>
                <w:color w:val="000000"/>
                <w:sz w:val="22"/>
                <w:szCs w:val="22"/>
                <w:lang w:eastAsia="da-DK"/>
              </w:rPr>
              <w:t xml:space="preserve"> efter aftale</w:t>
            </w:r>
          </w:p>
          <w:p w14:paraId="7C4122B5" w14:textId="2A37CC66" w:rsidR="000A3159" w:rsidRDefault="00F838C6" w:rsidP="00F15455">
            <w:pPr>
              <w:rPr>
                <w:rFonts w:ascii="Arial" w:eastAsia="Times New Roman" w:hAnsi="Arial" w:cs="Arial"/>
                <w:b/>
                <w:bCs/>
                <w:color w:val="000000"/>
                <w:sz w:val="36"/>
                <w:szCs w:val="36"/>
                <w:lang w:eastAsia="da-DK"/>
              </w:rPr>
            </w:pPr>
            <w:r w:rsidRPr="000A3159">
              <w:rPr>
                <w:rFonts w:ascii="Arial" w:eastAsia="Times New Roman" w:hAnsi="Arial" w:cs="Arial"/>
                <w:bCs/>
                <w:color w:val="000000"/>
                <w:sz w:val="22"/>
                <w:szCs w:val="22"/>
                <w:lang w:eastAsia="da-DK"/>
              </w:rPr>
              <w:t>Skrivning</w:t>
            </w:r>
            <w:r>
              <w:rPr>
                <w:rFonts w:ascii="Arial" w:eastAsia="Times New Roman" w:hAnsi="Arial" w:cs="Arial"/>
                <w:bCs/>
                <w:color w:val="000000"/>
                <w:sz w:val="22"/>
                <w:szCs w:val="22"/>
                <w:lang w:eastAsia="da-DK"/>
              </w:rPr>
              <w:t xml:space="preserve"> og vejledning (</w:t>
            </w:r>
            <w:proofErr w:type="gramStart"/>
            <w:r>
              <w:rPr>
                <w:rFonts w:ascii="Arial" w:eastAsia="Times New Roman" w:hAnsi="Arial" w:cs="Arial"/>
                <w:bCs/>
                <w:color w:val="000000"/>
                <w:sz w:val="22"/>
                <w:szCs w:val="22"/>
                <w:lang w:eastAsia="da-DK"/>
              </w:rPr>
              <w:t xml:space="preserve">fordybelsestid)   </w:t>
            </w:r>
            <w:proofErr w:type="gramEnd"/>
            <w:r>
              <w:rPr>
                <w:rFonts w:ascii="Arial" w:eastAsia="Times New Roman" w:hAnsi="Arial" w:cs="Arial"/>
                <w:bCs/>
                <w:color w:val="000000"/>
                <w:sz w:val="22"/>
                <w:szCs w:val="22"/>
                <w:lang w:eastAsia="da-DK"/>
              </w:rPr>
              <w:t xml:space="preserve"> </w:t>
            </w:r>
            <w:r w:rsidRPr="00C239D1">
              <w:rPr>
                <w:rFonts w:asciiTheme="majorHAnsi" w:eastAsia="Times New Roman" w:hAnsiTheme="majorHAnsi" w:cstheme="majorHAnsi"/>
                <w:b/>
                <w:bCs/>
                <w:color w:val="000000"/>
                <w:sz w:val="16"/>
                <w:szCs w:val="16"/>
                <w:lang w:eastAsia="da-DK"/>
              </w:rPr>
              <w:t xml:space="preserve">DEADLINE KL 14 </w:t>
            </w:r>
            <w:r>
              <w:rPr>
                <w:rFonts w:asciiTheme="majorHAnsi" w:eastAsia="Times New Roman" w:hAnsiTheme="majorHAnsi" w:cstheme="majorHAnsi"/>
                <w:b/>
                <w:bCs/>
                <w:color w:val="000000"/>
                <w:sz w:val="16"/>
                <w:szCs w:val="16"/>
                <w:lang w:eastAsia="da-DK"/>
              </w:rPr>
              <w:t>(</w:t>
            </w:r>
            <w:r w:rsidRPr="00C239D1">
              <w:rPr>
                <w:rFonts w:asciiTheme="majorHAnsi" w:eastAsia="Times New Roman" w:hAnsiTheme="majorHAnsi" w:cstheme="majorHAnsi"/>
                <w:b/>
                <w:bCs/>
                <w:color w:val="000000"/>
                <w:sz w:val="16"/>
                <w:szCs w:val="16"/>
                <w:lang w:eastAsia="da-DK"/>
              </w:rPr>
              <w:t>OG 15</w:t>
            </w:r>
            <w:r>
              <w:rPr>
                <w:rFonts w:asciiTheme="majorHAnsi" w:eastAsia="Times New Roman" w:hAnsiTheme="majorHAnsi" w:cstheme="majorHAnsi"/>
                <w:b/>
                <w:bCs/>
                <w:color w:val="000000"/>
                <w:sz w:val="16"/>
                <w:szCs w:val="16"/>
                <w:lang w:eastAsia="da-DK"/>
              </w:rPr>
              <w:t>)</w:t>
            </w:r>
          </w:p>
        </w:tc>
      </w:tr>
      <w:tr w:rsidR="000A3159" w14:paraId="1D3BF009" w14:textId="77777777" w:rsidTr="00F15455">
        <w:tc>
          <w:tcPr>
            <w:tcW w:w="1555" w:type="dxa"/>
            <w:tcBorders>
              <w:bottom w:val="single" w:sz="4" w:space="0" w:color="auto"/>
            </w:tcBorders>
          </w:tcPr>
          <w:p w14:paraId="71CD300A" w14:textId="77777777" w:rsidR="000A3159" w:rsidRPr="00F15455" w:rsidRDefault="000A3159" w:rsidP="00F15455">
            <w:pPr>
              <w:rPr>
                <w:rFonts w:ascii="Arial" w:eastAsia="Times New Roman" w:hAnsi="Arial" w:cs="Arial"/>
                <w:b/>
                <w:bCs/>
                <w:color w:val="000000"/>
                <w:sz w:val="28"/>
                <w:szCs w:val="36"/>
                <w:lang w:eastAsia="da-DK"/>
              </w:rPr>
            </w:pPr>
          </w:p>
        </w:tc>
        <w:tc>
          <w:tcPr>
            <w:tcW w:w="1701" w:type="dxa"/>
            <w:tcBorders>
              <w:bottom w:val="single" w:sz="4" w:space="0" w:color="auto"/>
            </w:tcBorders>
          </w:tcPr>
          <w:p w14:paraId="67B8E784" w14:textId="1522B2A1" w:rsidR="000A3159" w:rsidRDefault="000A3159" w:rsidP="00F15455">
            <w:pPr>
              <w:rPr>
                <w:rFonts w:ascii="Arial" w:eastAsia="Times New Roman" w:hAnsi="Arial" w:cs="Arial"/>
                <w:b/>
                <w:bCs/>
                <w:color w:val="000000"/>
                <w:sz w:val="36"/>
                <w:szCs w:val="36"/>
                <w:lang w:eastAsia="da-DK"/>
              </w:rPr>
            </w:pPr>
          </w:p>
        </w:tc>
        <w:tc>
          <w:tcPr>
            <w:tcW w:w="6366" w:type="dxa"/>
            <w:tcBorders>
              <w:bottom w:val="single" w:sz="4" w:space="0" w:color="auto"/>
            </w:tcBorders>
          </w:tcPr>
          <w:p w14:paraId="3B96A4C5" w14:textId="1A2CC1EB" w:rsidR="000A3159" w:rsidRDefault="000A3159" w:rsidP="00F15455">
            <w:pPr>
              <w:rPr>
                <w:rFonts w:ascii="Arial" w:eastAsia="Times New Roman" w:hAnsi="Arial" w:cs="Arial"/>
                <w:b/>
                <w:bCs/>
                <w:color w:val="000000"/>
                <w:sz w:val="36"/>
                <w:szCs w:val="36"/>
                <w:lang w:eastAsia="da-DK"/>
              </w:rPr>
            </w:pPr>
          </w:p>
        </w:tc>
      </w:tr>
    </w:tbl>
    <w:p w14:paraId="1F745446" w14:textId="77777777" w:rsidR="002B63BD" w:rsidRDefault="002B63BD" w:rsidP="00A211DB">
      <w:pPr>
        <w:rPr>
          <w:rFonts w:ascii="Arial" w:eastAsia="Times New Roman" w:hAnsi="Arial" w:cs="Arial"/>
          <w:b/>
          <w:bCs/>
          <w:color w:val="000000"/>
          <w:sz w:val="36"/>
          <w:szCs w:val="36"/>
          <w:lang w:eastAsia="da-DK"/>
        </w:rPr>
      </w:pPr>
    </w:p>
    <w:p w14:paraId="4CD1D473" w14:textId="77777777" w:rsidR="009176ED" w:rsidRDefault="009176ED" w:rsidP="00A211DB">
      <w:pPr>
        <w:rPr>
          <w:rFonts w:ascii="Arial" w:eastAsia="Times New Roman" w:hAnsi="Arial" w:cs="Arial"/>
          <w:b/>
          <w:bCs/>
          <w:color w:val="000000"/>
          <w:sz w:val="36"/>
          <w:szCs w:val="36"/>
          <w:lang w:eastAsia="da-DK"/>
        </w:rPr>
      </w:pPr>
    </w:p>
    <w:p w14:paraId="28D02382" w14:textId="77777777" w:rsidR="009176ED" w:rsidRDefault="009176ED" w:rsidP="00A211DB">
      <w:pPr>
        <w:rPr>
          <w:rFonts w:ascii="Arial" w:eastAsia="Times New Roman" w:hAnsi="Arial" w:cs="Arial"/>
          <w:b/>
          <w:bCs/>
          <w:color w:val="000000"/>
          <w:sz w:val="36"/>
          <w:szCs w:val="36"/>
          <w:lang w:eastAsia="da-DK"/>
        </w:rPr>
      </w:pPr>
    </w:p>
    <w:p w14:paraId="60D3231C" w14:textId="12D45C80" w:rsidR="009E21F6" w:rsidRPr="007A4717" w:rsidRDefault="009E21F6" w:rsidP="009E21F6">
      <w:pPr>
        <w:rPr>
          <w:rFonts w:ascii="Arial" w:eastAsia="Times New Roman" w:hAnsi="Arial" w:cs="Arial"/>
          <w:b/>
          <w:bCs/>
          <w:color w:val="000000"/>
          <w:sz w:val="36"/>
          <w:szCs w:val="36"/>
          <w:lang w:eastAsia="da-DK"/>
        </w:rPr>
      </w:pPr>
      <w:r>
        <w:rPr>
          <w:rFonts w:ascii="Arial" w:hAnsi="Arial" w:cs="Arial"/>
          <w:b/>
          <w:bCs/>
          <w:color w:val="000000"/>
          <w:sz w:val="36"/>
          <w:szCs w:val="36"/>
        </w:rPr>
        <w:t>Opgave</w:t>
      </w:r>
      <w:r w:rsidR="00C239D1">
        <w:rPr>
          <w:rFonts w:ascii="Arial" w:hAnsi="Arial" w:cs="Arial"/>
          <w:b/>
          <w:bCs/>
          <w:color w:val="000000"/>
          <w:sz w:val="36"/>
          <w:szCs w:val="36"/>
        </w:rPr>
        <w:t>r og materialer</w:t>
      </w:r>
    </w:p>
    <w:p w14:paraId="1EF6D931" w14:textId="77777777" w:rsidR="009E21F6" w:rsidRPr="009E21F6" w:rsidRDefault="009E21F6" w:rsidP="009E21F6">
      <w:pPr>
        <w:pStyle w:val="breadcrumb-item"/>
        <w:ind w:left="360"/>
        <w:rPr>
          <w:rFonts w:ascii="Arial" w:hAnsi="Arial" w:cs="Arial"/>
          <w:color w:val="000000"/>
          <w:sz w:val="22"/>
          <w:szCs w:val="22"/>
        </w:rPr>
      </w:pPr>
      <w:r w:rsidRPr="009E21F6">
        <w:rPr>
          <w:rFonts w:ascii="Arial" w:hAnsi="Arial" w:cs="Arial"/>
          <w:color w:val="000000"/>
          <w:sz w:val="22"/>
          <w:szCs w:val="22"/>
        </w:rPr>
        <w:t xml:space="preserve">Opgaveformuleringer, materialer og tekster finder I på Learnspace ved at tilmelde jer kurset </w:t>
      </w:r>
      <w:hyperlink r:id="rId8" w:history="1">
        <w:r w:rsidRPr="009E21F6">
          <w:rPr>
            <w:rStyle w:val="Hyperlink"/>
            <w:rFonts w:ascii="Arial" w:hAnsi="Arial" w:cs="Arial"/>
            <w:sz w:val="22"/>
            <w:szCs w:val="22"/>
          </w:rPr>
          <w:t>https://www.learnspace.dk/course/view.php?id=3623</w:t>
        </w:r>
      </w:hyperlink>
    </w:p>
    <w:p w14:paraId="53EF0300" w14:textId="77777777" w:rsidR="009176ED" w:rsidRDefault="009176ED" w:rsidP="00A211DB">
      <w:pPr>
        <w:rPr>
          <w:rFonts w:ascii="Arial" w:eastAsia="Times New Roman" w:hAnsi="Arial" w:cs="Arial"/>
          <w:b/>
          <w:bCs/>
          <w:color w:val="000000"/>
          <w:sz w:val="36"/>
          <w:szCs w:val="36"/>
          <w:lang w:eastAsia="da-DK"/>
        </w:rPr>
      </w:pPr>
    </w:p>
    <w:p w14:paraId="1352E980" w14:textId="77777777" w:rsidR="009176ED" w:rsidRDefault="009176ED" w:rsidP="00A211DB">
      <w:pPr>
        <w:rPr>
          <w:rFonts w:ascii="Arial" w:eastAsia="Times New Roman" w:hAnsi="Arial" w:cs="Arial"/>
          <w:b/>
          <w:bCs/>
          <w:color w:val="000000"/>
          <w:sz w:val="36"/>
          <w:szCs w:val="36"/>
          <w:lang w:eastAsia="da-DK"/>
        </w:rPr>
      </w:pPr>
    </w:p>
    <w:p w14:paraId="6ED48673" w14:textId="77777777" w:rsidR="009176ED" w:rsidRDefault="009176ED" w:rsidP="00A211DB">
      <w:pPr>
        <w:rPr>
          <w:rFonts w:ascii="Arial" w:eastAsia="Times New Roman" w:hAnsi="Arial" w:cs="Arial"/>
          <w:b/>
          <w:bCs/>
          <w:color w:val="000000"/>
          <w:sz w:val="36"/>
          <w:szCs w:val="36"/>
          <w:lang w:eastAsia="da-DK"/>
        </w:rPr>
      </w:pPr>
    </w:p>
    <w:p w14:paraId="6A1BEF04" w14:textId="185A97B8" w:rsidR="008A2434" w:rsidRPr="002B5B85" w:rsidRDefault="008A2434" w:rsidP="009E21F6">
      <w:pPr>
        <w:pStyle w:val="breadcrumb-item"/>
        <w:rPr>
          <w:rFonts w:ascii="Arial" w:hAnsi="Arial" w:cs="Arial"/>
          <w:b/>
          <w:bCs/>
          <w:color w:val="0E38AB"/>
          <w:sz w:val="22"/>
          <w:szCs w:val="22"/>
        </w:rPr>
      </w:pPr>
    </w:p>
    <w:sectPr w:rsidR="008A2434" w:rsidRPr="002B5B85" w:rsidSect="00A8688B">
      <w:headerReference w:type="default" r:id="rId9"/>
      <w:footerReference w:type="even" r:id="rId10"/>
      <w:footerReference w:type="default" r:id="rId11"/>
      <w:pgSz w:w="11900" w:h="16840"/>
      <w:pgMar w:top="1701" w:right="1134" w:bottom="170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CF8F7" w14:textId="77777777" w:rsidR="003674DC" w:rsidRDefault="003674DC" w:rsidP="00B44605">
      <w:r>
        <w:separator/>
      </w:r>
    </w:p>
  </w:endnote>
  <w:endnote w:type="continuationSeparator" w:id="0">
    <w:p w14:paraId="2D9E8825" w14:textId="77777777" w:rsidR="003674DC" w:rsidRDefault="003674DC" w:rsidP="00B44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kit-standard">
    <w:altName w:val="Cambria"/>
    <w:panose1 w:val="020B0604020202020204"/>
    <w:charset w:val="00"/>
    <w:family w:val="roman"/>
    <w:pitch w:val="default"/>
  </w:font>
  <w:font w:name="Montserrat">
    <w:panose1 w:val="00000500000000000000"/>
    <w:charset w:val="4D"/>
    <w:family w:val="auto"/>
    <w:pitch w:val="variable"/>
    <w:sig w:usb0="2000020F" w:usb1="00000003" w:usb2="00000000" w:usb3="00000000" w:csb0="0000019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
      </w:rPr>
      <w:id w:val="1341508767"/>
      <w:docPartObj>
        <w:docPartGallery w:val="Page Numbers (Bottom of Page)"/>
        <w:docPartUnique/>
      </w:docPartObj>
    </w:sdtPr>
    <w:sdtContent>
      <w:p w14:paraId="6DAEB880" w14:textId="77777777" w:rsidR="00B44605" w:rsidRDefault="00B44605" w:rsidP="0068139C">
        <w:pPr>
          <w:pStyle w:val="Sidefod"/>
          <w:framePr w:wrap="none" w:vAnchor="text" w:hAnchor="margin" w:xAlign="right" w:y="1"/>
          <w:rPr>
            <w:rStyle w:val="Sidetal"/>
          </w:rPr>
        </w:pPr>
        <w:r>
          <w:rPr>
            <w:rStyle w:val="Sidetal"/>
          </w:rPr>
          <w:fldChar w:fldCharType="begin"/>
        </w:r>
        <w:r>
          <w:rPr>
            <w:rStyle w:val="Sidetal"/>
          </w:rPr>
          <w:instrText xml:space="preserve"> PAGE </w:instrText>
        </w:r>
        <w:r>
          <w:rPr>
            <w:rStyle w:val="Sidetal"/>
          </w:rPr>
          <w:fldChar w:fldCharType="end"/>
        </w:r>
      </w:p>
    </w:sdtContent>
  </w:sdt>
  <w:p w14:paraId="62E8F744" w14:textId="77777777" w:rsidR="00B44605" w:rsidRDefault="00B44605" w:rsidP="00B44605">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
      </w:rPr>
      <w:id w:val="1759090395"/>
      <w:docPartObj>
        <w:docPartGallery w:val="Page Numbers (Bottom of Page)"/>
        <w:docPartUnique/>
      </w:docPartObj>
    </w:sdtPr>
    <w:sdtContent>
      <w:p w14:paraId="50635E98" w14:textId="77777777" w:rsidR="00B44605" w:rsidRDefault="00B44605" w:rsidP="0068139C">
        <w:pPr>
          <w:pStyle w:val="Sidefod"/>
          <w:framePr w:wrap="none" w:vAnchor="text" w:hAnchor="margin" w:xAlign="right" w:y="1"/>
          <w:rPr>
            <w:rStyle w:val="Sidetal"/>
          </w:rPr>
        </w:pPr>
        <w:r>
          <w:rPr>
            <w:rStyle w:val="Sidetal"/>
          </w:rPr>
          <w:fldChar w:fldCharType="begin"/>
        </w:r>
        <w:r>
          <w:rPr>
            <w:rStyle w:val="Sidetal"/>
          </w:rPr>
          <w:instrText xml:space="preserve"> PAGE </w:instrText>
        </w:r>
        <w:r>
          <w:rPr>
            <w:rStyle w:val="Sidetal"/>
          </w:rPr>
          <w:fldChar w:fldCharType="separate"/>
        </w:r>
        <w:r>
          <w:rPr>
            <w:rStyle w:val="Sidetal"/>
            <w:noProof/>
          </w:rPr>
          <w:t>5</w:t>
        </w:r>
        <w:r>
          <w:rPr>
            <w:rStyle w:val="Sidetal"/>
          </w:rPr>
          <w:fldChar w:fldCharType="end"/>
        </w:r>
      </w:p>
    </w:sdtContent>
  </w:sdt>
  <w:p w14:paraId="0F30DD3D" w14:textId="77777777" w:rsidR="00B44605" w:rsidRDefault="00B44605" w:rsidP="00B44605">
    <w:pPr>
      <w:pStyle w:val="Sidefo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A5919" w14:textId="77777777" w:rsidR="003674DC" w:rsidRDefault="003674DC" w:rsidP="00B44605">
      <w:r>
        <w:separator/>
      </w:r>
    </w:p>
  </w:footnote>
  <w:footnote w:type="continuationSeparator" w:id="0">
    <w:p w14:paraId="010C16D3" w14:textId="77777777" w:rsidR="003674DC" w:rsidRDefault="003674DC" w:rsidP="00B446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A910F" w14:textId="4C8EFE89" w:rsidR="00541254" w:rsidRPr="00A37E06" w:rsidRDefault="00541254">
    <w:pPr>
      <w:pStyle w:val="Sidehoved"/>
      <w:rPr>
        <w:b/>
        <w:color w:val="7F7F7F" w:themeColor="text1" w:themeTint="80"/>
        <w:sz w:val="20"/>
      </w:rPr>
    </w:pPr>
    <w:r>
      <w:tab/>
    </w:r>
    <w:r>
      <w:tab/>
    </w:r>
    <w:r w:rsidRPr="00A37E06">
      <w:rPr>
        <w:b/>
        <w:color w:val="7F7F7F" w:themeColor="text1" w:themeTint="80"/>
        <w:sz w:val="20"/>
      </w:rPr>
      <w:t>Dansk-Id</w:t>
    </w:r>
    <w:r w:rsidR="00A37E06" w:rsidRPr="00A37E06">
      <w:rPr>
        <w:b/>
        <w:color w:val="7F7F7F" w:themeColor="text1" w:themeTint="80"/>
        <w:sz w:val="20"/>
      </w:rPr>
      <w:t>éhistorie o</w:t>
    </w:r>
    <w:r w:rsidRPr="00A37E06">
      <w:rPr>
        <w:b/>
        <w:color w:val="7F7F7F" w:themeColor="text1" w:themeTint="80"/>
        <w:sz w:val="20"/>
      </w:rPr>
      <w:t>pgave</w:t>
    </w:r>
  </w:p>
  <w:p w14:paraId="1FDBDC8B" w14:textId="77777777" w:rsidR="00541254" w:rsidRPr="00A37E06" w:rsidRDefault="00541254">
    <w:pPr>
      <w:pStyle w:val="Sidehoved"/>
      <w:rPr>
        <w:color w:val="7F7F7F" w:themeColor="text1" w:themeTint="80"/>
        <w:sz w:val="20"/>
      </w:rPr>
    </w:pPr>
    <w:r w:rsidRPr="00A37E06">
      <w:rPr>
        <w:color w:val="7F7F7F" w:themeColor="text1" w:themeTint="80"/>
        <w:sz w:val="20"/>
      </w:rPr>
      <w:tab/>
    </w:r>
    <w:r w:rsidRPr="00A37E06">
      <w:rPr>
        <w:color w:val="7F7F7F" w:themeColor="text1" w:themeTint="80"/>
        <w:sz w:val="20"/>
      </w:rPr>
      <w:tab/>
    </w:r>
    <w:r w:rsidR="00A37E06">
      <w:rPr>
        <w:color w:val="7F7F7F" w:themeColor="text1" w:themeTint="80"/>
        <w:sz w:val="20"/>
      </w:rPr>
      <w:t>Midtbyens Gymnasium</w:t>
    </w:r>
    <w:r w:rsidRPr="00A37E06">
      <w:rPr>
        <w:color w:val="7F7F7F" w:themeColor="text1" w:themeTint="80"/>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0692"/>
    <w:multiLevelType w:val="multilevel"/>
    <w:tmpl w:val="7ECA7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8775A"/>
    <w:multiLevelType w:val="hybridMultilevel"/>
    <w:tmpl w:val="2E167C68"/>
    <w:lvl w:ilvl="0" w:tplc="7136BEBC">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 w15:restartNumberingAfterBreak="0">
    <w:nsid w:val="09A402C8"/>
    <w:multiLevelType w:val="hybridMultilevel"/>
    <w:tmpl w:val="C78E142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0A52F20"/>
    <w:multiLevelType w:val="hybridMultilevel"/>
    <w:tmpl w:val="4CF4C1E4"/>
    <w:lvl w:ilvl="0" w:tplc="7136BEBC">
      <w:start w:val="1"/>
      <w:numFmt w:val="decimal"/>
      <w:lvlText w:val="%1."/>
      <w:lvlJc w:val="left"/>
      <w:pPr>
        <w:ind w:left="36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16FA2B37"/>
    <w:multiLevelType w:val="multilevel"/>
    <w:tmpl w:val="237EE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326B75"/>
    <w:multiLevelType w:val="multilevel"/>
    <w:tmpl w:val="596CD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EA5CD5"/>
    <w:multiLevelType w:val="multilevel"/>
    <w:tmpl w:val="47B698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956A19"/>
    <w:multiLevelType w:val="hybridMultilevel"/>
    <w:tmpl w:val="738C422C"/>
    <w:lvl w:ilvl="0" w:tplc="7136BEBC">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8" w15:restartNumberingAfterBreak="0">
    <w:nsid w:val="1CB91CEE"/>
    <w:multiLevelType w:val="multilevel"/>
    <w:tmpl w:val="085E6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FB6557"/>
    <w:multiLevelType w:val="multilevel"/>
    <w:tmpl w:val="12B27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722747"/>
    <w:multiLevelType w:val="multilevel"/>
    <w:tmpl w:val="30883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3C6064"/>
    <w:multiLevelType w:val="hybridMultilevel"/>
    <w:tmpl w:val="74BE28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322B5219"/>
    <w:multiLevelType w:val="multilevel"/>
    <w:tmpl w:val="A7D8BC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4B039B"/>
    <w:multiLevelType w:val="hybridMultilevel"/>
    <w:tmpl w:val="E87A15E2"/>
    <w:lvl w:ilvl="0" w:tplc="EBC21AF8">
      <w:start w:val="1"/>
      <w:numFmt w:val="decimal"/>
      <w:lvlText w:val="%1."/>
      <w:lvlJc w:val="left"/>
      <w:pPr>
        <w:ind w:left="720" w:hanging="360"/>
      </w:pPr>
      <w:rPr>
        <w:rFonts w:ascii="Arial" w:hAnsi="Arial" w:cs="Arial" w:hint="default"/>
        <w:b/>
        <w:color w:val="000000"/>
        <w:sz w:val="22"/>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35C514C6"/>
    <w:multiLevelType w:val="multilevel"/>
    <w:tmpl w:val="26BEB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007A51"/>
    <w:multiLevelType w:val="multilevel"/>
    <w:tmpl w:val="B45A5C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7E4553"/>
    <w:multiLevelType w:val="multilevel"/>
    <w:tmpl w:val="98E4D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C667B8"/>
    <w:multiLevelType w:val="hybridMultilevel"/>
    <w:tmpl w:val="F19A3D50"/>
    <w:lvl w:ilvl="0" w:tplc="86A86494">
      <w:start w:val="1"/>
      <w:numFmt w:val="decimal"/>
      <w:lvlText w:val="%1."/>
      <w:lvlJc w:val="left"/>
      <w:pPr>
        <w:ind w:left="360" w:hanging="360"/>
      </w:pPr>
      <w:rPr>
        <w:rFonts w:ascii="Arial" w:hAnsi="Arial" w:cs="Arial" w:hint="default"/>
        <w:b/>
        <w:color w:val="000000"/>
        <w:sz w:val="22"/>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8" w15:restartNumberingAfterBreak="0">
    <w:nsid w:val="42E913E6"/>
    <w:multiLevelType w:val="multilevel"/>
    <w:tmpl w:val="30A4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6590CB3"/>
    <w:multiLevelType w:val="multilevel"/>
    <w:tmpl w:val="DBF04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041A2D"/>
    <w:multiLevelType w:val="multilevel"/>
    <w:tmpl w:val="EA72D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73C7A50"/>
    <w:multiLevelType w:val="multilevel"/>
    <w:tmpl w:val="5F581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92014E1"/>
    <w:multiLevelType w:val="multilevel"/>
    <w:tmpl w:val="64C68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F45599"/>
    <w:multiLevelType w:val="multilevel"/>
    <w:tmpl w:val="42C02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F75F83"/>
    <w:multiLevelType w:val="multilevel"/>
    <w:tmpl w:val="B9DCA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D352CC"/>
    <w:multiLevelType w:val="hybridMultilevel"/>
    <w:tmpl w:val="0C5EB4C6"/>
    <w:lvl w:ilvl="0" w:tplc="816A545E">
      <w:start w:val="1"/>
      <w:numFmt w:val="decimal"/>
      <w:lvlText w:val="%1."/>
      <w:lvlJc w:val="left"/>
      <w:pPr>
        <w:ind w:left="720" w:hanging="360"/>
      </w:pPr>
      <w:rPr>
        <w:rFonts w:ascii="Arial" w:hAnsi="Arial" w:cs="Arial" w:hint="default"/>
        <w:b/>
        <w:color w:val="000000"/>
        <w:sz w:val="22"/>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4F327F68"/>
    <w:multiLevelType w:val="multilevel"/>
    <w:tmpl w:val="0ACA3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701667"/>
    <w:multiLevelType w:val="multilevel"/>
    <w:tmpl w:val="2668C1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2250A8E"/>
    <w:multiLevelType w:val="multilevel"/>
    <w:tmpl w:val="2C60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28A516B"/>
    <w:multiLevelType w:val="multilevel"/>
    <w:tmpl w:val="7960BA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B63123"/>
    <w:multiLevelType w:val="multilevel"/>
    <w:tmpl w:val="76F06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CB2548"/>
    <w:multiLevelType w:val="multilevel"/>
    <w:tmpl w:val="DE200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1B4A03"/>
    <w:multiLevelType w:val="multilevel"/>
    <w:tmpl w:val="2C1230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F603676"/>
    <w:multiLevelType w:val="multilevel"/>
    <w:tmpl w:val="123CEC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5FC4C83"/>
    <w:multiLevelType w:val="multilevel"/>
    <w:tmpl w:val="11A2F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C0833E6"/>
    <w:multiLevelType w:val="hybridMultilevel"/>
    <w:tmpl w:val="90FA52A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 w15:restartNumberingAfterBreak="0">
    <w:nsid w:val="6C997B07"/>
    <w:multiLevelType w:val="multilevel"/>
    <w:tmpl w:val="0B344D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D330E61"/>
    <w:multiLevelType w:val="hybridMultilevel"/>
    <w:tmpl w:val="E8082B82"/>
    <w:lvl w:ilvl="0" w:tplc="7136BEBC">
      <w:start w:val="1"/>
      <w:numFmt w:val="decimal"/>
      <w:lvlText w:val="%1."/>
      <w:lvlJc w:val="left"/>
      <w:pPr>
        <w:ind w:left="36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8" w15:restartNumberingAfterBreak="0">
    <w:nsid w:val="70C03C63"/>
    <w:multiLevelType w:val="multilevel"/>
    <w:tmpl w:val="BC165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3FC4A12"/>
    <w:multiLevelType w:val="multilevel"/>
    <w:tmpl w:val="B6B60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CA5694"/>
    <w:multiLevelType w:val="multilevel"/>
    <w:tmpl w:val="6FFC8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544520"/>
    <w:multiLevelType w:val="multilevel"/>
    <w:tmpl w:val="522266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A5B4724"/>
    <w:multiLevelType w:val="hybridMultilevel"/>
    <w:tmpl w:val="EC5046EE"/>
    <w:lvl w:ilvl="0" w:tplc="B960505A">
      <w:start w:val="1"/>
      <w:numFmt w:val="decimal"/>
      <w:lvlText w:val="%1."/>
      <w:lvlJc w:val="left"/>
      <w:pPr>
        <w:ind w:left="720" w:hanging="360"/>
      </w:pPr>
      <w:rPr>
        <w:rFonts w:ascii="Arial" w:hAnsi="Arial" w:cs="Arial" w:hint="default"/>
        <w:b/>
        <w:color w:val="000000"/>
        <w:sz w:val="22"/>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3" w15:restartNumberingAfterBreak="0">
    <w:nsid w:val="7DF27F3B"/>
    <w:multiLevelType w:val="multilevel"/>
    <w:tmpl w:val="864A6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9450909">
    <w:abstractNumId w:val="30"/>
  </w:num>
  <w:num w:numId="2" w16cid:durableId="2136755707">
    <w:abstractNumId w:val="43"/>
  </w:num>
  <w:num w:numId="3" w16cid:durableId="1236671892">
    <w:abstractNumId w:val="39"/>
  </w:num>
  <w:num w:numId="4" w16cid:durableId="1833252025">
    <w:abstractNumId w:val="14"/>
  </w:num>
  <w:num w:numId="5" w16cid:durableId="1091781295">
    <w:abstractNumId w:val="8"/>
  </w:num>
  <w:num w:numId="6" w16cid:durableId="1379667028">
    <w:abstractNumId w:val="19"/>
  </w:num>
  <w:num w:numId="7" w16cid:durableId="1006709011">
    <w:abstractNumId w:val="16"/>
  </w:num>
  <w:num w:numId="8" w16cid:durableId="231549266">
    <w:abstractNumId w:val="31"/>
  </w:num>
  <w:num w:numId="9" w16cid:durableId="1333488002">
    <w:abstractNumId w:val="20"/>
  </w:num>
  <w:num w:numId="10" w16cid:durableId="97407275">
    <w:abstractNumId w:val="41"/>
    <w:lvlOverride w:ilvl="0">
      <w:lvl w:ilvl="0">
        <w:numFmt w:val="decimal"/>
        <w:lvlText w:val="%1."/>
        <w:lvlJc w:val="left"/>
      </w:lvl>
    </w:lvlOverride>
  </w:num>
  <w:num w:numId="11" w16cid:durableId="530458493">
    <w:abstractNumId w:val="27"/>
    <w:lvlOverride w:ilvl="0">
      <w:lvl w:ilvl="0">
        <w:numFmt w:val="decimal"/>
        <w:lvlText w:val="%1."/>
        <w:lvlJc w:val="left"/>
      </w:lvl>
    </w:lvlOverride>
  </w:num>
  <w:num w:numId="12" w16cid:durableId="536427824">
    <w:abstractNumId w:val="12"/>
    <w:lvlOverride w:ilvl="0">
      <w:lvl w:ilvl="0">
        <w:numFmt w:val="decimal"/>
        <w:lvlText w:val="%1."/>
        <w:lvlJc w:val="left"/>
      </w:lvl>
    </w:lvlOverride>
  </w:num>
  <w:num w:numId="13" w16cid:durableId="1602027563">
    <w:abstractNumId w:val="15"/>
    <w:lvlOverride w:ilvl="0">
      <w:lvl w:ilvl="0">
        <w:numFmt w:val="decimal"/>
        <w:lvlText w:val="%1."/>
        <w:lvlJc w:val="left"/>
      </w:lvl>
    </w:lvlOverride>
  </w:num>
  <w:num w:numId="14" w16cid:durableId="1536886576">
    <w:abstractNumId w:val="28"/>
  </w:num>
  <w:num w:numId="15" w16cid:durableId="1492019449">
    <w:abstractNumId w:val="32"/>
    <w:lvlOverride w:ilvl="0">
      <w:lvl w:ilvl="0">
        <w:numFmt w:val="decimal"/>
        <w:lvlText w:val="%1."/>
        <w:lvlJc w:val="left"/>
      </w:lvl>
    </w:lvlOverride>
  </w:num>
  <w:num w:numId="16" w16cid:durableId="1322002789">
    <w:abstractNumId w:val="33"/>
    <w:lvlOverride w:ilvl="0">
      <w:lvl w:ilvl="0">
        <w:numFmt w:val="decimal"/>
        <w:lvlText w:val="%1."/>
        <w:lvlJc w:val="left"/>
      </w:lvl>
    </w:lvlOverride>
  </w:num>
  <w:num w:numId="17" w16cid:durableId="1280528298">
    <w:abstractNumId w:val="6"/>
    <w:lvlOverride w:ilvl="0">
      <w:lvl w:ilvl="0">
        <w:numFmt w:val="decimal"/>
        <w:lvlText w:val="%1."/>
        <w:lvlJc w:val="left"/>
      </w:lvl>
    </w:lvlOverride>
  </w:num>
  <w:num w:numId="18" w16cid:durableId="1447121534">
    <w:abstractNumId w:val="10"/>
  </w:num>
  <w:num w:numId="19" w16cid:durableId="1707215732">
    <w:abstractNumId w:val="29"/>
    <w:lvlOverride w:ilvl="0">
      <w:lvl w:ilvl="0">
        <w:numFmt w:val="decimal"/>
        <w:lvlText w:val="%1."/>
        <w:lvlJc w:val="left"/>
      </w:lvl>
    </w:lvlOverride>
  </w:num>
  <w:num w:numId="20" w16cid:durableId="2103723828">
    <w:abstractNumId w:val="36"/>
    <w:lvlOverride w:ilvl="0">
      <w:lvl w:ilvl="0">
        <w:numFmt w:val="decimal"/>
        <w:lvlText w:val="%1."/>
        <w:lvlJc w:val="left"/>
      </w:lvl>
    </w:lvlOverride>
  </w:num>
  <w:num w:numId="21" w16cid:durableId="1478180208">
    <w:abstractNumId w:val="23"/>
  </w:num>
  <w:num w:numId="22" w16cid:durableId="1598832822">
    <w:abstractNumId w:val="18"/>
  </w:num>
  <w:num w:numId="23" w16cid:durableId="1287661734">
    <w:abstractNumId w:val="24"/>
  </w:num>
  <w:num w:numId="24" w16cid:durableId="1002970650">
    <w:abstractNumId w:val="38"/>
  </w:num>
  <w:num w:numId="25" w16cid:durableId="42952321">
    <w:abstractNumId w:val="0"/>
  </w:num>
  <w:num w:numId="26" w16cid:durableId="683289819">
    <w:abstractNumId w:val="34"/>
  </w:num>
  <w:num w:numId="27" w16cid:durableId="2145735171">
    <w:abstractNumId w:val="7"/>
  </w:num>
  <w:num w:numId="28" w16cid:durableId="1064789705">
    <w:abstractNumId w:val="11"/>
  </w:num>
  <w:num w:numId="29" w16cid:durableId="285699308">
    <w:abstractNumId w:val="35"/>
  </w:num>
  <w:num w:numId="30" w16cid:durableId="1866751998">
    <w:abstractNumId w:val="1"/>
  </w:num>
  <w:num w:numId="31" w16cid:durableId="1020550177">
    <w:abstractNumId w:val="3"/>
  </w:num>
  <w:num w:numId="32" w16cid:durableId="1196694900">
    <w:abstractNumId w:val="2"/>
  </w:num>
  <w:num w:numId="33" w16cid:durableId="967394274">
    <w:abstractNumId w:val="37"/>
  </w:num>
  <w:num w:numId="34" w16cid:durableId="1313750511">
    <w:abstractNumId w:val="9"/>
  </w:num>
  <w:num w:numId="35" w16cid:durableId="427425818">
    <w:abstractNumId w:val="4"/>
  </w:num>
  <w:num w:numId="36" w16cid:durableId="1447508409">
    <w:abstractNumId w:val="5"/>
  </w:num>
  <w:num w:numId="37" w16cid:durableId="2035225315">
    <w:abstractNumId w:val="25"/>
  </w:num>
  <w:num w:numId="38" w16cid:durableId="855196501">
    <w:abstractNumId w:val="22"/>
  </w:num>
  <w:num w:numId="39" w16cid:durableId="2075807495">
    <w:abstractNumId w:val="42"/>
  </w:num>
  <w:num w:numId="40" w16cid:durableId="716667086">
    <w:abstractNumId w:val="40"/>
  </w:num>
  <w:num w:numId="41" w16cid:durableId="163975905">
    <w:abstractNumId w:val="13"/>
  </w:num>
  <w:num w:numId="42" w16cid:durableId="1344625479">
    <w:abstractNumId w:val="17"/>
  </w:num>
  <w:num w:numId="43" w16cid:durableId="308176222">
    <w:abstractNumId w:val="21"/>
  </w:num>
  <w:num w:numId="44" w16cid:durableId="20214224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1DB"/>
    <w:rsid w:val="000226CE"/>
    <w:rsid w:val="0009472E"/>
    <w:rsid w:val="000A3159"/>
    <w:rsid w:val="000C18DC"/>
    <w:rsid w:val="001764E3"/>
    <w:rsid w:val="001B5547"/>
    <w:rsid w:val="001F1FF4"/>
    <w:rsid w:val="00295560"/>
    <w:rsid w:val="002B5B57"/>
    <w:rsid w:val="002B5B85"/>
    <w:rsid w:val="002B63BD"/>
    <w:rsid w:val="002D1E90"/>
    <w:rsid w:val="00332EC2"/>
    <w:rsid w:val="003674DC"/>
    <w:rsid w:val="00374F24"/>
    <w:rsid w:val="003A6BD4"/>
    <w:rsid w:val="003F743C"/>
    <w:rsid w:val="004260C0"/>
    <w:rsid w:val="004421A9"/>
    <w:rsid w:val="00461D4E"/>
    <w:rsid w:val="00475186"/>
    <w:rsid w:val="004C1B04"/>
    <w:rsid w:val="004D6AD6"/>
    <w:rsid w:val="004E752C"/>
    <w:rsid w:val="004F6C06"/>
    <w:rsid w:val="00541254"/>
    <w:rsid w:val="00596F5F"/>
    <w:rsid w:val="0060655A"/>
    <w:rsid w:val="0066720E"/>
    <w:rsid w:val="00677E94"/>
    <w:rsid w:val="006A1339"/>
    <w:rsid w:val="006C56B3"/>
    <w:rsid w:val="00743109"/>
    <w:rsid w:val="007565C9"/>
    <w:rsid w:val="007A4717"/>
    <w:rsid w:val="008A2434"/>
    <w:rsid w:val="009176ED"/>
    <w:rsid w:val="009A0D78"/>
    <w:rsid w:val="009D4586"/>
    <w:rsid w:val="009E21F6"/>
    <w:rsid w:val="009F4D7B"/>
    <w:rsid w:val="00A12966"/>
    <w:rsid w:val="00A211DB"/>
    <w:rsid w:val="00A37E06"/>
    <w:rsid w:val="00A763B2"/>
    <w:rsid w:val="00A8688B"/>
    <w:rsid w:val="00B22B21"/>
    <w:rsid w:val="00B44605"/>
    <w:rsid w:val="00C239D1"/>
    <w:rsid w:val="00C8605E"/>
    <w:rsid w:val="00CF3D7A"/>
    <w:rsid w:val="00D82AF8"/>
    <w:rsid w:val="00DE05DE"/>
    <w:rsid w:val="00E63CAF"/>
    <w:rsid w:val="00EA42DE"/>
    <w:rsid w:val="00EB5948"/>
    <w:rsid w:val="00F15455"/>
    <w:rsid w:val="00F2057F"/>
    <w:rsid w:val="00F74C57"/>
    <w:rsid w:val="00F838C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6E02B"/>
  <w14:defaultImageDpi w14:val="32767"/>
  <w15:chartTrackingRefBased/>
  <w15:docId w15:val="{57D32B5F-8D0B-CB47-B6EB-4E2617F02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unhideWhenUsed/>
    <w:rsid w:val="00A211DB"/>
    <w:pPr>
      <w:spacing w:before="100" w:beforeAutospacing="1" w:after="100" w:afterAutospacing="1"/>
    </w:pPr>
    <w:rPr>
      <w:rFonts w:ascii="Times New Roman" w:eastAsia="Times New Roman" w:hAnsi="Times New Roman" w:cs="Times New Roman"/>
      <w:lang w:eastAsia="da-DK"/>
    </w:rPr>
  </w:style>
  <w:style w:type="character" w:customStyle="1" w:styleId="apple-tab-span">
    <w:name w:val="apple-tab-span"/>
    <w:basedOn w:val="Standardskrifttypeiafsnit"/>
    <w:rsid w:val="00A211DB"/>
  </w:style>
  <w:style w:type="character" w:styleId="Hyperlink">
    <w:name w:val="Hyperlink"/>
    <w:basedOn w:val="Standardskrifttypeiafsnit"/>
    <w:uiPriority w:val="99"/>
    <w:unhideWhenUsed/>
    <w:rsid w:val="00A211DB"/>
    <w:rPr>
      <w:color w:val="0000FF"/>
      <w:u w:val="single"/>
    </w:rPr>
  </w:style>
  <w:style w:type="table" w:styleId="Tabel-Gitter">
    <w:name w:val="Table Grid"/>
    <w:basedOn w:val="Tabel-Normal"/>
    <w:uiPriority w:val="39"/>
    <w:rsid w:val="000A31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9D4586"/>
    <w:pPr>
      <w:ind w:left="720"/>
      <w:contextualSpacing/>
    </w:pPr>
  </w:style>
  <w:style w:type="paragraph" w:styleId="Sidehoved">
    <w:name w:val="header"/>
    <w:basedOn w:val="Normal"/>
    <w:link w:val="SidehovedTegn"/>
    <w:uiPriority w:val="99"/>
    <w:unhideWhenUsed/>
    <w:rsid w:val="00B44605"/>
    <w:pPr>
      <w:tabs>
        <w:tab w:val="center" w:pos="4819"/>
        <w:tab w:val="right" w:pos="9638"/>
      </w:tabs>
    </w:pPr>
  </w:style>
  <w:style w:type="character" w:customStyle="1" w:styleId="SidehovedTegn">
    <w:name w:val="Sidehoved Tegn"/>
    <w:basedOn w:val="Standardskrifttypeiafsnit"/>
    <w:link w:val="Sidehoved"/>
    <w:uiPriority w:val="99"/>
    <w:rsid w:val="00B44605"/>
  </w:style>
  <w:style w:type="paragraph" w:styleId="Sidefod">
    <w:name w:val="footer"/>
    <w:basedOn w:val="Normal"/>
    <w:link w:val="SidefodTegn"/>
    <w:uiPriority w:val="99"/>
    <w:unhideWhenUsed/>
    <w:rsid w:val="00B44605"/>
    <w:pPr>
      <w:tabs>
        <w:tab w:val="center" w:pos="4819"/>
        <w:tab w:val="right" w:pos="9638"/>
      </w:tabs>
    </w:pPr>
  </w:style>
  <w:style w:type="character" w:customStyle="1" w:styleId="SidefodTegn">
    <w:name w:val="Sidefod Tegn"/>
    <w:basedOn w:val="Standardskrifttypeiafsnit"/>
    <w:link w:val="Sidefod"/>
    <w:uiPriority w:val="99"/>
    <w:rsid w:val="00B44605"/>
  </w:style>
  <w:style w:type="character" w:styleId="Sidetal">
    <w:name w:val="page number"/>
    <w:basedOn w:val="Standardskrifttypeiafsnit"/>
    <w:uiPriority w:val="99"/>
    <w:semiHidden/>
    <w:unhideWhenUsed/>
    <w:rsid w:val="00B44605"/>
  </w:style>
  <w:style w:type="paragraph" w:styleId="Markeringsbobletekst">
    <w:name w:val="Balloon Text"/>
    <w:basedOn w:val="Normal"/>
    <w:link w:val="MarkeringsbobletekstTegn"/>
    <w:uiPriority w:val="99"/>
    <w:semiHidden/>
    <w:unhideWhenUsed/>
    <w:rsid w:val="00D82AF8"/>
    <w:rPr>
      <w:rFonts w:ascii="Times New Roman" w:hAnsi="Times New Roman" w:cs="Times New Roman"/>
      <w:sz w:val="18"/>
      <w:szCs w:val="18"/>
    </w:rPr>
  </w:style>
  <w:style w:type="character" w:customStyle="1" w:styleId="MarkeringsbobletekstTegn">
    <w:name w:val="Markeringsbobletekst Tegn"/>
    <w:basedOn w:val="Standardskrifttypeiafsnit"/>
    <w:link w:val="Markeringsbobletekst"/>
    <w:uiPriority w:val="99"/>
    <w:semiHidden/>
    <w:rsid w:val="00D82AF8"/>
    <w:rPr>
      <w:rFonts w:ascii="Times New Roman" w:hAnsi="Times New Roman" w:cs="Times New Roman"/>
      <w:sz w:val="18"/>
      <w:szCs w:val="18"/>
    </w:rPr>
  </w:style>
  <w:style w:type="character" w:styleId="Ulstomtale">
    <w:name w:val="Unresolved Mention"/>
    <w:basedOn w:val="Standardskrifttypeiafsnit"/>
    <w:uiPriority w:val="99"/>
    <w:rsid w:val="009A0D78"/>
    <w:rPr>
      <w:color w:val="808080"/>
      <w:shd w:val="clear" w:color="auto" w:fill="E6E6E6"/>
    </w:rPr>
  </w:style>
  <w:style w:type="character" w:styleId="BesgtLink">
    <w:name w:val="FollowedHyperlink"/>
    <w:basedOn w:val="Standardskrifttypeiafsnit"/>
    <w:uiPriority w:val="99"/>
    <w:semiHidden/>
    <w:unhideWhenUsed/>
    <w:rsid w:val="009A0D78"/>
    <w:rPr>
      <w:color w:val="954F72" w:themeColor="followedHyperlink"/>
      <w:u w:val="single"/>
    </w:rPr>
  </w:style>
  <w:style w:type="paragraph" w:customStyle="1" w:styleId="breadcrumb-item">
    <w:name w:val="breadcrumb-item"/>
    <w:basedOn w:val="Normal"/>
    <w:rsid w:val="004C1B04"/>
    <w:pPr>
      <w:spacing w:before="100" w:beforeAutospacing="1" w:after="100" w:afterAutospacing="1"/>
    </w:pPr>
    <w:rPr>
      <w:rFonts w:ascii="Times New Roman" w:eastAsia="Times New Roman" w:hAnsi="Times New Roman" w:cs="Times New Roman"/>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096854">
      <w:bodyDiv w:val="1"/>
      <w:marLeft w:val="0"/>
      <w:marRight w:val="0"/>
      <w:marTop w:val="0"/>
      <w:marBottom w:val="0"/>
      <w:divBdr>
        <w:top w:val="none" w:sz="0" w:space="0" w:color="auto"/>
        <w:left w:val="none" w:sz="0" w:space="0" w:color="auto"/>
        <w:bottom w:val="none" w:sz="0" w:space="0" w:color="auto"/>
        <w:right w:val="none" w:sz="0" w:space="0" w:color="auto"/>
      </w:divBdr>
    </w:div>
    <w:div w:id="302927511">
      <w:bodyDiv w:val="1"/>
      <w:marLeft w:val="0"/>
      <w:marRight w:val="0"/>
      <w:marTop w:val="0"/>
      <w:marBottom w:val="0"/>
      <w:divBdr>
        <w:top w:val="none" w:sz="0" w:space="0" w:color="auto"/>
        <w:left w:val="none" w:sz="0" w:space="0" w:color="auto"/>
        <w:bottom w:val="none" w:sz="0" w:space="0" w:color="auto"/>
        <w:right w:val="none" w:sz="0" w:space="0" w:color="auto"/>
      </w:divBdr>
      <w:divsChild>
        <w:div w:id="1825778524">
          <w:marLeft w:val="0"/>
          <w:marRight w:val="0"/>
          <w:marTop w:val="0"/>
          <w:marBottom w:val="0"/>
          <w:divBdr>
            <w:top w:val="none" w:sz="0" w:space="0" w:color="auto"/>
            <w:left w:val="none" w:sz="0" w:space="0" w:color="auto"/>
            <w:bottom w:val="none" w:sz="0" w:space="0" w:color="auto"/>
            <w:right w:val="none" w:sz="0" w:space="0" w:color="auto"/>
          </w:divBdr>
        </w:div>
        <w:div w:id="1110587395">
          <w:marLeft w:val="0"/>
          <w:marRight w:val="0"/>
          <w:marTop w:val="0"/>
          <w:marBottom w:val="0"/>
          <w:divBdr>
            <w:top w:val="none" w:sz="0" w:space="0" w:color="auto"/>
            <w:left w:val="none" w:sz="0" w:space="0" w:color="auto"/>
            <w:bottom w:val="none" w:sz="0" w:space="0" w:color="auto"/>
            <w:right w:val="none" w:sz="0" w:space="0" w:color="auto"/>
          </w:divBdr>
        </w:div>
        <w:div w:id="1420440799">
          <w:marLeft w:val="0"/>
          <w:marRight w:val="0"/>
          <w:marTop w:val="0"/>
          <w:marBottom w:val="0"/>
          <w:divBdr>
            <w:top w:val="none" w:sz="0" w:space="0" w:color="auto"/>
            <w:left w:val="none" w:sz="0" w:space="0" w:color="auto"/>
            <w:bottom w:val="none" w:sz="0" w:space="0" w:color="auto"/>
            <w:right w:val="none" w:sz="0" w:space="0" w:color="auto"/>
          </w:divBdr>
        </w:div>
        <w:div w:id="1924073092">
          <w:marLeft w:val="0"/>
          <w:marRight w:val="0"/>
          <w:marTop w:val="0"/>
          <w:marBottom w:val="0"/>
          <w:divBdr>
            <w:top w:val="none" w:sz="0" w:space="0" w:color="auto"/>
            <w:left w:val="none" w:sz="0" w:space="0" w:color="auto"/>
            <w:bottom w:val="none" w:sz="0" w:space="0" w:color="auto"/>
            <w:right w:val="none" w:sz="0" w:space="0" w:color="auto"/>
          </w:divBdr>
        </w:div>
        <w:div w:id="1340236014">
          <w:marLeft w:val="0"/>
          <w:marRight w:val="0"/>
          <w:marTop w:val="0"/>
          <w:marBottom w:val="0"/>
          <w:divBdr>
            <w:top w:val="none" w:sz="0" w:space="0" w:color="auto"/>
            <w:left w:val="none" w:sz="0" w:space="0" w:color="auto"/>
            <w:bottom w:val="none" w:sz="0" w:space="0" w:color="auto"/>
            <w:right w:val="none" w:sz="0" w:space="0" w:color="auto"/>
          </w:divBdr>
        </w:div>
        <w:div w:id="829835832">
          <w:marLeft w:val="0"/>
          <w:marRight w:val="0"/>
          <w:marTop w:val="0"/>
          <w:marBottom w:val="0"/>
          <w:divBdr>
            <w:top w:val="none" w:sz="0" w:space="0" w:color="auto"/>
            <w:left w:val="none" w:sz="0" w:space="0" w:color="auto"/>
            <w:bottom w:val="none" w:sz="0" w:space="0" w:color="auto"/>
            <w:right w:val="none" w:sz="0" w:space="0" w:color="auto"/>
          </w:divBdr>
        </w:div>
        <w:div w:id="623387861">
          <w:marLeft w:val="0"/>
          <w:marRight w:val="0"/>
          <w:marTop w:val="0"/>
          <w:marBottom w:val="0"/>
          <w:divBdr>
            <w:top w:val="none" w:sz="0" w:space="0" w:color="auto"/>
            <w:left w:val="none" w:sz="0" w:space="0" w:color="auto"/>
            <w:bottom w:val="none" w:sz="0" w:space="0" w:color="auto"/>
            <w:right w:val="none" w:sz="0" w:space="0" w:color="auto"/>
          </w:divBdr>
        </w:div>
        <w:div w:id="1098602737">
          <w:marLeft w:val="0"/>
          <w:marRight w:val="0"/>
          <w:marTop w:val="0"/>
          <w:marBottom w:val="0"/>
          <w:divBdr>
            <w:top w:val="none" w:sz="0" w:space="0" w:color="auto"/>
            <w:left w:val="none" w:sz="0" w:space="0" w:color="auto"/>
            <w:bottom w:val="none" w:sz="0" w:space="0" w:color="auto"/>
            <w:right w:val="none" w:sz="0" w:space="0" w:color="auto"/>
          </w:divBdr>
        </w:div>
        <w:div w:id="1894926810">
          <w:marLeft w:val="0"/>
          <w:marRight w:val="0"/>
          <w:marTop w:val="0"/>
          <w:marBottom w:val="0"/>
          <w:divBdr>
            <w:top w:val="none" w:sz="0" w:space="0" w:color="auto"/>
            <w:left w:val="none" w:sz="0" w:space="0" w:color="auto"/>
            <w:bottom w:val="none" w:sz="0" w:space="0" w:color="auto"/>
            <w:right w:val="none" w:sz="0" w:space="0" w:color="auto"/>
          </w:divBdr>
        </w:div>
        <w:div w:id="403264970">
          <w:marLeft w:val="0"/>
          <w:marRight w:val="0"/>
          <w:marTop w:val="0"/>
          <w:marBottom w:val="0"/>
          <w:divBdr>
            <w:top w:val="none" w:sz="0" w:space="0" w:color="auto"/>
            <w:left w:val="none" w:sz="0" w:space="0" w:color="auto"/>
            <w:bottom w:val="none" w:sz="0" w:space="0" w:color="auto"/>
            <w:right w:val="none" w:sz="0" w:space="0" w:color="auto"/>
          </w:divBdr>
        </w:div>
      </w:divsChild>
    </w:div>
    <w:div w:id="414712316">
      <w:bodyDiv w:val="1"/>
      <w:marLeft w:val="0"/>
      <w:marRight w:val="0"/>
      <w:marTop w:val="0"/>
      <w:marBottom w:val="0"/>
      <w:divBdr>
        <w:top w:val="none" w:sz="0" w:space="0" w:color="auto"/>
        <w:left w:val="none" w:sz="0" w:space="0" w:color="auto"/>
        <w:bottom w:val="none" w:sz="0" w:space="0" w:color="auto"/>
        <w:right w:val="none" w:sz="0" w:space="0" w:color="auto"/>
      </w:divBdr>
    </w:div>
    <w:div w:id="530920919">
      <w:bodyDiv w:val="1"/>
      <w:marLeft w:val="0"/>
      <w:marRight w:val="0"/>
      <w:marTop w:val="0"/>
      <w:marBottom w:val="0"/>
      <w:divBdr>
        <w:top w:val="none" w:sz="0" w:space="0" w:color="auto"/>
        <w:left w:val="none" w:sz="0" w:space="0" w:color="auto"/>
        <w:bottom w:val="none" w:sz="0" w:space="0" w:color="auto"/>
        <w:right w:val="none" w:sz="0" w:space="0" w:color="auto"/>
      </w:divBdr>
    </w:div>
    <w:div w:id="585041854">
      <w:bodyDiv w:val="1"/>
      <w:marLeft w:val="0"/>
      <w:marRight w:val="0"/>
      <w:marTop w:val="0"/>
      <w:marBottom w:val="0"/>
      <w:divBdr>
        <w:top w:val="none" w:sz="0" w:space="0" w:color="auto"/>
        <w:left w:val="none" w:sz="0" w:space="0" w:color="auto"/>
        <w:bottom w:val="none" w:sz="0" w:space="0" w:color="auto"/>
        <w:right w:val="none" w:sz="0" w:space="0" w:color="auto"/>
      </w:divBdr>
    </w:div>
    <w:div w:id="1132332648">
      <w:bodyDiv w:val="1"/>
      <w:marLeft w:val="0"/>
      <w:marRight w:val="0"/>
      <w:marTop w:val="0"/>
      <w:marBottom w:val="0"/>
      <w:divBdr>
        <w:top w:val="none" w:sz="0" w:space="0" w:color="auto"/>
        <w:left w:val="none" w:sz="0" w:space="0" w:color="auto"/>
        <w:bottom w:val="none" w:sz="0" w:space="0" w:color="auto"/>
        <w:right w:val="none" w:sz="0" w:space="0" w:color="auto"/>
      </w:divBdr>
    </w:div>
    <w:div w:id="1262688483">
      <w:bodyDiv w:val="1"/>
      <w:marLeft w:val="0"/>
      <w:marRight w:val="0"/>
      <w:marTop w:val="0"/>
      <w:marBottom w:val="0"/>
      <w:divBdr>
        <w:top w:val="none" w:sz="0" w:space="0" w:color="auto"/>
        <w:left w:val="none" w:sz="0" w:space="0" w:color="auto"/>
        <w:bottom w:val="none" w:sz="0" w:space="0" w:color="auto"/>
        <w:right w:val="none" w:sz="0" w:space="0" w:color="auto"/>
      </w:divBdr>
    </w:div>
    <w:div w:id="1560361489">
      <w:bodyDiv w:val="1"/>
      <w:marLeft w:val="0"/>
      <w:marRight w:val="0"/>
      <w:marTop w:val="0"/>
      <w:marBottom w:val="0"/>
      <w:divBdr>
        <w:top w:val="none" w:sz="0" w:space="0" w:color="auto"/>
        <w:left w:val="none" w:sz="0" w:space="0" w:color="auto"/>
        <w:bottom w:val="none" w:sz="0" w:space="0" w:color="auto"/>
        <w:right w:val="none" w:sz="0" w:space="0" w:color="auto"/>
      </w:divBdr>
    </w:div>
    <w:div w:id="1636520120">
      <w:bodyDiv w:val="1"/>
      <w:marLeft w:val="0"/>
      <w:marRight w:val="0"/>
      <w:marTop w:val="0"/>
      <w:marBottom w:val="0"/>
      <w:divBdr>
        <w:top w:val="none" w:sz="0" w:space="0" w:color="auto"/>
        <w:left w:val="none" w:sz="0" w:space="0" w:color="auto"/>
        <w:bottom w:val="none" w:sz="0" w:space="0" w:color="auto"/>
        <w:right w:val="none" w:sz="0" w:space="0" w:color="auto"/>
      </w:divBdr>
    </w:div>
    <w:div w:id="1671835879">
      <w:bodyDiv w:val="1"/>
      <w:marLeft w:val="0"/>
      <w:marRight w:val="0"/>
      <w:marTop w:val="0"/>
      <w:marBottom w:val="0"/>
      <w:divBdr>
        <w:top w:val="none" w:sz="0" w:space="0" w:color="auto"/>
        <w:left w:val="none" w:sz="0" w:space="0" w:color="auto"/>
        <w:bottom w:val="none" w:sz="0" w:space="0" w:color="auto"/>
        <w:right w:val="none" w:sz="0" w:space="0" w:color="auto"/>
      </w:divBdr>
    </w:div>
    <w:div w:id="1678076074">
      <w:bodyDiv w:val="1"/>
      <w:marLeft w:val="0"/>
      <w:marRight w:val="0"/>
      <w:marTop w:val="0"/>
      <w:marBottom w:val="0"/>
      <w:divBdr>
        <w:top w:val="none" w:sz="0" w:space="0" w:color="auto"/>
        <w:left w:val="none" w:sz="0" w:space="0" w:color="auto"/>
        <w:bottom w:val="none" w:sz="0" w:space="0" w:color="auto"/>
        <w:right w:val="none" w:sz="0" w:space="0" w:color="auto"/>
      </w:divBdr>
    </w:div>
    <w:div w:id="1771316303">
      <w:bodyDiv w:val="1"/>
      <w:marLeft w:val="0"/>
      <w:marRight w:val="0"/>
      <w:marTop w:val="0"/>
      <w:marBottom w:val="0"/>
      <w:divBdr>
        <w:top w:val="none" w:sz="0" w:space="0" w:color="auto"/>
        <w:left w:val="none" w:sz="0" w:space="0" w:color="auto"/>
        <w:bottom w:val="none" w:sz="0" w:space="0" w:color="auto"/>
        <w:right w:val="none" w:sz="0" w:space="0" w:color="auto"/>
      </w:divBdr>
    </w:div>
    <w:div w:id="1842504009">
      <w:bodyDiv w:val="1"/>
      <w:marLeft w:val="0"/>
      <w:marRight w:val="0"/>
      <w:marTop w:val="0"/>
      <w:marBottom w:val="0"/>
      <w:divBdr>
        <w:top w:val="none" w:sz="0" w:space="0" w:color="auto"/>
        <w:left w:val="none" w:sz="0" w:space="0" w:color="auto"/>
        <w:bottom w:val="none" w:sz="0" w:space="0" w:color="auto"/>
        <w:right w:val="none" w:sz="0" w:space="0" w:color="auto"/>
      </w:divBdr>
    </w:div>
    <w:div w:id="2038115664">
      <w:bodyDiv w:val="1"/>
      <w:marLeft w:val="0"/>
      <w:marRight w:val="0"/>
      <w:marTop w:val="0"/>
      <w:marBottom w:val="0"/>
      <w:divBdr>
        <w:top w:val="none" w:sz="0" w:space="0" w:color="auto"/>
        <w:left w:val="none" w:sz="0" w:space="0" w:color="auto"/>
        <w:bottom w:val="none" w:sz="0" w:space="0" w:color="auto"/>
        <w:right w:val="none" w:sz="0" w:space="0" w:color="auto"/>
      </w:divBdr>
    </w:div>
    <w:div w:id="2100252318">
      <w:bodyDiv w:val="1"/>
      <w:marLeft w:val="0"/>
      <w:marRight w:val="0"/>
      <w:marTop w:val="0"/>
      <w:marBottom w:val="0"/>
      <w:divBdr>
        <w:top w:val="none" w:sz="0" w:space="0" w:color="auto"/>
        <w:left w:val="none" w:sz="0" w:space="0" w:color="auto"/>
        <w:bottom w:val="none" w:sz="0" w:space="0" w:color="auto"/>
        <w:right w:val="none" w:sz="0" w:space="0" w:color="auto"/>
      </w:divBdr>
    </w:div>
    <w:div w:id="2141996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arnspace.dk/course/view.php?id=362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467</Words>
  <Characters>2849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 Torning Andersen - leax3145</dc:creator>
  <cp:keywords/>
  <dc:description/>
  <cp:lastModifiedBy>Bjørg Elisabeth T. Andersen</cp:lastModifiedBy>
  <cp:revision>2</cp:revision>
  <cp:lastPrinted>2019-01-23T20:00:00Z</cp:lastPrinted>
  <dcterms:created xsi:type="dcterms:W3CDTF">2026-01-29T09:57:00Z</dcterms:created>
  <dcterms:modified xsi:type="dcterms:W3CDTF">2026-01-29T09:57:00Z</dcterms:modified>
</cp:coreProperties>
</file>