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2B5" w:rsidRDefault="009F5517">
      <w:r>
        <w:rPr>
          <w:noProof/>
          <w:lang w:eastAsia="da-DK"/>
        </w:rPr>
        <w:drawing>
          <wp:inline distT="0" distB="0" distL="0" distR="0">
            <wp:extent cx="6120130" cy="7077234"/>
            <wp:effectExtent l="0" t="0" r="0" b="9525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7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E32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17"/>
    <w:rsid w:val="000E32B5"/>
    <w:rsid w:val="009F5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F5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F5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F5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F55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 og Oluf Cramer</dc:creator>
  <cp:lastModifiedBy>Hanne og Oluf Cramer</cp:lastModifiedBy>
  <cp:revision>1</cp:revision>
  <dcterms:created xsi:type="dcterms:W3CDTF">2017-04-22T04:09:00Z</dcterms:created>
  <dcterms:modified xsi:type="dcterms:W3CDTF">2017-04-22T04:10:00Z</dcterms:modified>
</cp:coreProperties>
</file>